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E8F" w:rsidRPr="00220E8F" w:rsidRDefault="00220E8F" w:rsidP="00220E8F">
      <w:pPr>
        <w:pStyle w:val="a5"/>
        <w:shd w:val="clear" w:color="auto" w:fill="FFFFFF"/>
        <w:spacing w:before="0" w:beforeAutospacing="0" w:after="0" w:afterAutospacing="0"/>
        <w:jc w:val="center"/>
        <w:rPr>
          <w:rFonts w:ascii="方正小标宋简体" w:eastAsia="方正小标宋简体" w:hAnsi="黑体" w:hint="eastAsia"/>
          <w:color w:val="333333"/>
          <w:sz w:val="28"/>
          <w:szCs w:val="28"/>
        </w:rPr>
      </w:pPr>
      <w:r w:rsidRPr="00220E8F">
        <w:rPr>
          <w:rFonts w:ascii="方正小标宋简体" w:eastAsia="方正小标宋简体" w:hAnsi="黑体" w:hint="eastAsia"/>
          <w:color w:val="333333"/>
          <w:sz w:val="28"/>
          <w:szCs w:val="28"/>
        </w:rPr>
        <w:t>中共中央宣传部、中共中央组织部、人事部、劳动部、财政部</w:t>
      </w:r>
    </w:p>
    <w:p w:rsidR="00220E8F" w:rsidRPr="00220E8F" w:rsidRDefault="00220E8F" w:rsidP="00220E8F">
      <w:pPr>
        <w:pStyle w:val="a5"/>
        <w:shd w:val="clear" w:color="auto" w:fill="FFFFFF"/>
        <w:spacing w:before="0" w:beforeAutospacing="0" w:after="0" w:afterAutospacing="0"/>
        <w:jc w:val="center"/>
        <w:rPr>
          <w:rFonts w:ascii="方正小标宋简体" w:eastAsia="方正小标宋简体" w:hAnsi="黑体" w:hint="eastAsia"/>
          <w:color w:val="333333"/>
          <w:sz w:val="28"/>
          <w:szCs w:val="28"/>
        </w:rPr>
      </w:pPr>
      <w:bookmarkStart w:id="0" w:name="_GoBack"/>
      <w:r w:rsidRPr="00220E8F">
        <w:rPr>
          <w:rFonts w:ascii="方正小标宋简体" w:eastAsia="方正小标宋简体" w:hAnsi="黑体" w:hint="eastAsia"/>
          <w:color w:val="333333"/>
          <w:sz w:val="28"/>
          <w:szCs w:val="28"/>
        </w:rPr>
        <w:t>关于实施《企业思想政治工作人员专业职务试行条例》的若干规定中宣发文[1990]8号</w:t>
      </w:r>
    </w:p>
    <w:bookmarkEnd w:id="0"/>
    <w:p w:rsidR="00220E8F" w:rsidRDefault="00220E8F" w:rsidP="00220E8F">
      <w:pPr>
        <w:pStyle w:val="a5"/>
        <w:shd w:val="clear" w:color="auto" w:fill="FFFFFF"/>
        <w:spacing w:before="0" w:beforeAutospacing="0" w:after="150" w:afterAutospacing="0" w:line="360" w:lineRule="atLeast"/>
        <w:rPr>
          <w:color w:val="333333"/>
          <w:sz w:val="21"/>
          <w:szCs w:val="21"/>
        </w:rPr>
      </w:pPr>
      <w:r>
        <w:rPr>
          <w:rFonts w:hint="eastAsia"/>
          <w:color w:val="333333"/>
          <w:sz w:val="21"/>
          <w:szCs w:val="21"/>
        </w:rPr>
        <w:t xml:space="preserve">　　为了正确贯彻执行《企业思想政治工作人员专业职务试行条例》（以下简称《试行条例》），认真做好评聘工作，特制定如下规定：</w:t>
      </w:r>
    </w:p>
    <w:p w:rsidR="00220E8F" w:rsidRDefault="00220E8F" w:rsidP="00220E8F">
      <w:pPr>
        <w:pStyle w:val="a5"/>
        <w:shd w:val="clear" w:color="auto" w:fill="FFFFFF"/>
        <w:spacing w:before="0" w:beforeAutospacing="0" w:after="150" w:afterAutospacing="0" w:line="360" w:lineRule="atLeast"/>
        <w:rPr>
          <w:rFonts w:hint="eastAsia"/>
          <w:color w:val="333333"/>
          <w:sz w:val="21"/>
          <w:szCs w:val="21"/>
        </w:rPr>
      </w:pPr>
      <w:r>
        <w:rPr>
          <w:rFonts w:hint="eastAsia"/>
          <w:color w:val="333333"/>
          <w:sz w:val="21"/>
          <w:szCs w:val="21"/>
        </w:rPr>
        <w:t xml:space="preserve">　　一、企业思想政治工作专业职务的评聘范围是：在企业中专职从事党的工作、思想政治工作人员（指企业党委的负责人、组、宣、办、研究、统战等部门和纪委中直接从事思想政治工作的专职人员，专职党总支、党支部书记和编制在行政序列的宣传、宣教部门直接从事思想政治工作的专职人员）。兼有行政或技术职务的人员，应按有关规定在其主要工作岗位参加专业职务的评聘。企业工会中专职从事思想政治工作的人员（指企业工会的负责人、宣教、组织、研究、女工部门中直接从事思想政治工作的专职人员）和企业共青团组织中专职从事思想政治工作的人员，可参照《试行条例》和《若干规定》评聘专业职务。上述部门中非直接和非专职从事思想政治工作的人员，不参加思想政治工作专业职务的评聘。</w:t>
      </w:r>
    </w:p>
    <w:p w:rsidR="00220E8F" w:rsidRDefault="00220E8F" w:rsidP="00220E8F">
      <w:pPr>
        <w:pStyle w:val="a5"/>
        <w:shd w:val="clear" w:color="auto" w:fill="FFFFFF"/>
        <w:spacing w:before="0" w:beforeAutospacing="0" w:after="150" w:afterAutospacing="0" w:line="360" w:lineRule="atLeast"/>
        <w:rPr>
          <w:rFonts w:hint="eastAsia"/>
          <w:color w:val="333333"/>
          <w:sz w:val="21"/>
          <w:szCs w:val="21"/>
        </w:rPr>
      </w:pPr>
      <w:r>
        <w:rPr>
          <w:rFonts w:hint="eastAsia"/>
          <w:color w:val="333333"/>
          <w:sz w:val="21"/>
          <w:szCs w:val="21"/>
        </w:rPr>
        <w:t xml:space="preserve">　　为了加强对评聘工作的领导，担任企业党委主要领导职务的同志（指党委正、副书记和纪委正书记）先不评。</w:t>
      </w:r>
    </w:p>
    <w:p w:rsidR="00220E8F" w:rsidRDefault="00220E8F" w:rsidP="00220E8F">
      <w:pPr>
        <w:pStyle w:val="a5"/>
        <w:shd w:val="clear" w:color="auto" w:fill="FFFFFF"/>
        <w:spacing w:before="0" w:beforeAutospacing="0" w:after="150" w:afterAutospacing="0" w:line="360" w:lineRule="atLeast"/>
        <w:rPr>
          <w:rFonts w:hint="eastAsia"/>
          <w:color w:val="333333"/>
          <w:sz w:val="21"/>
          <w:szCs w:val="21"/>
        </w:rPr>
      </w:pPr>
      <w:r>
        <w:rPr>
          <w:rFonts w:hint="eastAsia"/>
          <w:color w:val="333333"/>
          <w:sz w:val="21"/>
          <w:szCs w:val="21"/>
        </w:rPr>
        <w:t xml:space="preserve">　　凡按照人薪发〔1900〕10号文件规定，列入国家机关、事业单位调资范围的单位，不列入企业思想政治工作专业职务评聘范围。</w:t>
      </w:r>
    </w:p>
    <w:p w:rsidR="00220E8F" w:rsidRDefault="00220E8F" w:rsidP="00220E8F">
      <w:pPr>
        <w:pStyle w:val="a5"/>
        <w:shd w:val="clear" w:color="auto" w:fill="FFFFFF"/>
        <w:spacing w:before="0" w:beforeAutospacing="0" w:after="150" w:afterAutospacing="0" w:line="360" w:lineRule="atLeast"/>
        <w:rPr>
          <w:rFonts w:hint="eastAsia"/>
          <w:color w:val="333333"/>
          <w:sz w:val="21"/>
          <w:szCs w:val="21"/>
        </w:rPr>
      </w:pPr>
      <w:r>
        <w:rPr>
          <w:rFonts w:hint="eastAsia"/>
          <w:color w:val="333333"/>
          <w:sz w:val="21"/>
          <w:szCs w:val="21"/>
        </w:rPr>
        <w:t xml:space="preserve">　　任何地方和企业都不得擅自扩大评聘范围。</w:t>
      </w:r>
    </w:p>
    <w:p w:rsidR="00220E8F" w:rsidRDefault="00220E8F" w:rsidP="00220E8F">
      <w:pPr>
        <w:pStyle w:val="a5"/>
        <w:shd w:val="clear" w:color="auto" w:fill="FFFFFF"/>
        <w:spacing w:before="0" w:beforeAutospacing="0" w:after="150" w:afterAutospacing="0" w:line="360" w:lineRule="atLeast"/>
        <w:rPr>
          <w:rFonts w:hint="eastAsia"/>
          <w:color w:val="333333"/>
          <w:sz w:val="21"/>
          <w:szCs w:val="21"/>
        </w:rPr>
      </w:pPr>
      <w:r>
        <w:rPr>
          <w:rFonts w:hint="eastAsia"/>
          <w:color w:val="333333"/>
          <w:sz w:val="21"/>
          <w:szCs w:val="21"/>
        </w:rPr>
        <w:t xml:space="preserve">　　二、企业思想政治工作专业职务各档次的比例限额，应在国家规定的专职思想政治工作人员数额内确定。由企业根据自己的特点和实际需要，在定编制、定岗位、定人员、定职责的基础上提出设置方案，报上级主管部门核准。</w:t>
      </w:r>
    </w:p>
    <w:p w:rsidR="00220E8F" w:rsidRDefault="00220E8F" w:rsidP="00220E8F">
      <w:pPr>
        <w:pStyle w:val="a5"/>
        <w:shd w:val="clear" w:color="auto" w:fill="FFFFFF"/>
        <w:spacing w:before="0" w:beforeAutospacing="0" w:after="150" w:afterAutospacing="0" w:line="360" w:lineRule="atLeast"/>
        <w:rPr>
          <w:rFonts w:hint="eastAsia"/>
          <w:color w:val="333333"/>
          <w:sz w:val="21"/>
          <w:szCs w:val="21"/>
        </w:rPr>
      </w:pPr>
      <w:r>
        <w:rPr>
          <w:rFonts w:hint="eastAsia"/>
          <w:color w:val="333333"/>
          <w:sz w:val="21"/>
          <w:szCs w:val="21"/>
        </w:rPr>
        <w:t xml:space="preserve">　　首次评聘的比例限额，由上级主管部门统一掌握。大型、特大型企业高级专业职务的设置一般应控制在专职思想政治工作人员总数的3—5％以内，中级专业职务一般应控制在25—30％以内；中型企业高级专业职务一般应控制在2—3％以内，中级专业职务一般应控制在20—25％以内；小型企业一般不设置高级专业职务，个别需要评聘高级专业职务的，应专门报批，中级专业职务一般应控制在15～20％以内。对比例限额的使用要留有余地。个别人才密集单位，需要突破高级专业职务比例的，应由省部级主管部门综合平衡后报全国企业思想政治工作人员专业职务评定工作领导小组审批。</w:t>
      </w:r>
    </w:p>
    <w:p w:rsidR="00220E8F" w:rsidRDefault="00220E8F" w:rsidP="00220E8F">
      <w:pPr>
        <w:pStyle w:val="a5"/>
        <w:shd w:val="clear" w:color="auto" w:fill="FFFFFF"/>
        <w:spacing w:before="0" w:beforeAutospacing="0" w:after="150" w:afterAutospacing="0" w:line="360" w:lineRule="atLeast"/>
        <w:rPr>
          <w:rFonts w:hint="eastAsia"/>
          <w:color w:val="333333"/>
          <w:sz w:val="21"/>
          <w:szCs w:val="21"/>
        </w:rPr>
      </w:pPr>
      <w:r>
        <w:rPr>
          <w:rFonts w:hint="eastAsia"/>
          <w:color w:val="333333"/>
          <w:sz w:val="21"/>
          <w:szCs w:val="21"/>
        </w:rPr>
        <w:t xml:space="preserve">　　三、各级评审委员会的组建，应按《试行条例》的有关规定执行。计划单列市以及有条件的特大型企业经省、自治区、直辖市和国家部委批准也可以单独组建高级专业职务任职资格评审委员会。</w:t>
      </w:r>
    </w:p>
    <w:p w:rsidR="00220E8F" w:rsidRDefault="00220E8F" w:rsidP="00220E8F">
      <w:pPr>
        <w:pStyle w:val="a5"/>
        <w:shd w:val="clear" w:color="auto" w:fill="FFFFFF"/>
        <w:spacing w:before="0" w:beforeAutospacing="0" w:after="150" w:afterAutospacing="0" w:line="360" w:lineRule="atLeast"/>
        <w:rPr>
          <w:rFonts w:hint="eastAsia"/>
          <w:color w:val="333333"/>
          <w:sz w:val="21"/>
          <w:szCs w:val="21"/>
        </w:rPr>
      </w:pPr>
      <w:r>
        <w:rPr>
          <w:rFonts w:hint="eastAsia"/>
          <w:color w:val="333333"/>
          <w:sz w:val="21"/>
          <w:szCs w:val="21"/>
        </w:rPr>
        <w:lastRenderedPageBreak/>
        <w:t xml:space="preserve">　　高级专业职务任职资格评审委员会一般由11至13人组成，中级专业职务任职资格评审委员会一般由9至11人组成，初级专业职务任职资格评审委员会一般由7至9人组成。各级评审委员会设主任1人，副主任1至2人。</w:t>
      </w:r>
    </w:p>
    <w:p w:rsidR="00220E8F" w:rsidRDefault="00220E8F" w:rsidP="00220E8F">
      <w:pPr>
        <w:pStyle w:val="a5"/>
        <w:shd w:val="clear" w:color="auto" w:fill="FFFFFF"/>
        <w:spacing w:before="0" w:beforeAutospacing="0" w:after="150" w:afterAutospacing="0" w:line="360" w:lineRule="atLeast"/>
        <w:rPr>
          <w:rFonts w:hint="eastAsia"/>
          <w:color w:val="333333"/>
          <w:sz w:val="21"/>
          <w:szCs w:val="21"/>
        </w:rPr>
      </w:pPr>
      <w:r>
        <w:rPr>
          <w:rFonts w:hint="eastAsia"/>
          <w:color w:val="333333"/>
          <w:sz w:val="21"/>
          <w:szCs w:val="21"/>
        </w:rPr>
        <w:t xml:space="preserve">　　首届评审委员会成员，由各级企业思想政治工作人员专业职务评定工作领导小组从政治理论和专业水平较高、作风正派、办事公道、在群众中有一定威信的思想政治工作人员或熟悉企业思想政治工作的其它专业系列中有高级专业技术职务的人员中选聘。</w:t>
      </w:r>
    </w:p>
    <w:p w:rsidR="00220E8F" w:rsidRDefault="00220E8F" w:rsidP="00220E8F">
      <w:pPr>
        <w:pStyle w:val="a5"/>
        <w:shd w:val="clear" w:color="auto" w:fill="FFFFFF"/>
        <w:spacing w:before="0" w:beforeAutospacing="0" w:after="150" w:afterAutospacing="0" w:line="360" w:lineRule="atLeast"/>
        <w:rPr>
          <w:rFonts w:hint="eastAsia"/>
          <w:color w:val="333333"/>
          <w:sz w:val="21"/>
          <w:szCs w:val="21"/>
        </w:rPr>
      </w:pPr>
      <w:r>
        <w:rPr>
          <w:rFonts w:hint="eastAsia"/>
          <w:color w:val="333333"/>
          <w:sz w:val="21"/>
          <w:szCs w:val="21"/>
        </w:rPr>
        <w:t xml:space="preserve">　　四、评聘程序：</w:t>
      </w:r>
    </w:p>
    <w:p w:rsidR="00220E8F" w:rsidRDefault="00220E8F" w:rsidP="00220E8F">
      <w:pPr>
        <w:pStyle w:val="a5"/>
        <w:shd w:val="clear" w:color="auto" w:fill="FFFFFF"/>
        <w:spacing w:before="0" w:beforeAutospacing="0" w:after="150" w:afterAutospacing="0" w:line="360" w:lineRule="atLeast"/>
        <w:rPr>
          <w:rFonts w:hint="eastAsia"/>
          <w:color w:val="333333"/>
          <w:sz w:val="21"/>
          <w:szCs w:val="21"/>
        </w:rPr>
      </w:pPr>
      <w:r>
        <w:rPr>
          <w:rFonts w:hint="eastAsia"/>
          <w:color w:val="333333"/>
          <w:sz w:val="21"/>
          <w:szCs w:val="21"/>
        </w:rPr>
        <w:t xml:space="preserve">　　1.　本人申报。企业思想政治工作人员要求担任专业职务，应由本人申请，填写全国统一制定的《企业思想政治工作人员专业职务申</w:t>
      </w:r>
      <w:hyperlink r:id="rId6" w:tgtFrame="_blank" w:tooltip="报表" w:history="1">
        <w:r>
          <w:rPr>
            <w:rStyle w:val="a6"/>
            <w:rFonts w:hint="eastAsia"/>
            <w:sz w:val="21"/>
            <w:szCs w:val="21"/>
          </w:rPr>
          <w:t>报表</w:t>
        </w:r>
      </w:hyperlink>
      <w:r>
        <w:rPr>
          <w:rFonts w:hint="eastAsia"/>
          <w:color w:val="333333"/>
          <w:sz w:val="21"/>
          <w:szCs w:val="21"/>
        </w:rPr>
        <w:t>》，并提交本人业务工作总结及与本专业有关的代表作品（包括调查报告、工作总结、起草的文件、讲话稿或论文、著作、译著等）。</w:t>
      </w:r>
    </w:p>
    <w:p w:rsidR="00220E8F" w:rsidRDefault="00220E8F" w:rsidP="00220E8F">
      <w:pPr>
        <w:pStyle w:val="a5"/>
        <w:shd w:val="clear" w:color="auto" w:fill="FFFFFF"/>
        <w:spacing w:before="0" w:beforeAutospacing="0" w:after="150" w:afterAutospacing="0" w:line="360" w:lineRule="atLeast"/>
        <w:rPr>
          <w:rFonts w:hint="eastAsia"/>
          <w:color w:val="333333"/>
          <w:sz w:val="21"/>
          <w:szCs w:val="21"/>
        </w:rPr>
      </w:pPr>
      <w:r>
        <w:rPr>
          <w:rFonts w:hint="eastAsia"/>
          <w:color w:val="333333"/>
          <w:sz w:val="21"/>
          <w:szCs w:val="21"/>
        </w:rPr>
        <w:t xml:space="preserve">　　2.　考核推荐。申报专业职务的人员，由所在基层单位负责考核推荐，写出比较详细、具体的考核材料，经本企业思想政治工作主管部门审核后交评审委员会，作为评审的依据之一。</w:t>
      </w:r>
    </w:p>
    <w:p w:rsidR="00220E8F" w:rsidRDefault="00220E8F" w:rsidP="00220E8F">
      <w:pPr>
        <w:pStyle w:val="a5"/>
        <w:shd w:val="clear" w:color="auto" w:fill="FFFFFF"/>
        <w:spacing w:before="0" w:beforeAutospacing="0" w:after="150" w:afterAutospacing="0" w:line="360" w:lineRule="atLeast"/>
        <w:rPr>
          <w:rFonts w:hint="eastAsia"/>
          <w:color w:val="333333"/>
          <w:sz w:val="21"/>
          <w:szCs w:val="21"/>
        </w:rPr>
      </w:pPr>
      <w:r>
        <w:rPr>
          <w:rFonts w:hint="eastAsia"/>
          <w:color w:val="333333"/>
          <w:sz w:val="21"/>
          <w:szCs w:val="21"/>
        </w:rPr>
        <w:t xml:space="preserve">　　考核的主要内容包括：申报者的政治素质和在重大政治风波中的表现、思想品德、工作态度、学识水平、专业能力和工作实绩。</w:t>
      </w:r>
    </w:p>
    <w:p w:rsidR="00220E8F" w:rsidRDefault="00220E8F" w:rsidP="00220E8F">
      <w:pPr>
        <w:pStyle w:val="a5"/>
        <w:shd w:val="clear" w:color="auto" w:fill="FFFFFF"/>
        <w:spacing w:before="0" w:beforeAutospacing="0" w:after="150" w:afterAutospacing="0" w:line="360" w:lineRule="atLeast"/>
        <w:rPr>
          <w:rFonts w:hint="eastAsia"/>
          <w:color w:val="333333"/>
          <w:sz w:val="21"/>
          <w:szCs w:val="21"/>
        </w:rPr>
      </w:pPr>
      <w:r>
        <w:rPr>
          <w:rFonts w:hint="eastAsia"/>
          <w:color w:val="333333"/>
          <w:sz w:val="21"/>
          <w:szCs w:val="21"/>
        </w:rPr>
        <w:t xml:space="preserve">　　因散布和鼓吹资产阶级自由化或近几年因犯错误而受到党纪、政纪、法律处分的，不参加首次思想政治工作专业职务任职资格的评定。</w:t>
      </w:r>
    </w:p>
    <w:p w:rsidR="00220E8F" w:rsidRDefault="00220E8F" w:rsidP="00220E8F">
      <w:pPr>
        <w:pStyle w:val="a5"/>
        <w:shd w:val="clear" w:color="auto" w:fill="FFFFFF"/>
        <w:spacing w:before="0" w:beforeAutospacing="0" w:after="150" w:afterAutospacing="0" w:line="360" w:lineRule="atLeast"/>
        <w:rPr>
          <w:rFonts w:hint="eastAsia"/>
          <w:color w:val="333333"/>
          <w:sz w:val="21"/>
          <w:szCs w:val="21"/>
        </w:rPr>
      </w:pPr>
      <w:r>
        <w:rPr>
          <w:rFonts w:hint="eastAsia"/>
          <w:color w:val="333333"/>
          <w:sz w:val="21"/>
          <w:szCs w:val="21"/>
        </w:rPr>
        <w:t xml:space="preserve">　　3.　评审。评审委员会按《试行条例》规定进行评审，评审委员会评审时，出席人数不得少于全体委员的三分之二，在认真审核申报人材料和充分讨论的基础上，用无记名投票的方式进行表决，赞成票超过评审委员会全体委员半数方能生效。</w:t>
      </w:r>
    </w:p>
    <w:p w:rsidR="00220E8F" w:rsidRDefault="00220E8F" w:rsidP="00220E8F">
      <w:pPr>
        <w:pStyle w:val="a5"/>
        <w:shd w:val="clear" w:color="auto" w:fill="FFFFFF"/>
        <w:spacing w:before="0" w:beforeAutospacing="0" w:after="150" w:afterAutospacing="0" w:line="360" w:lineRule="atLeast"/>
        <w:rPr>
          <w:rFonts w:hint="eastAsia"/>
          <w:color w:val="333333"/>
          <w:sz w:val="21"/>
          <w:szCs w:val="21"/>
        </w:rPr>
      </w:pPr>
      <w:r>
        <w:rPr>
          <w:rFonts w:hint="eastAsia"/>
          <w:color w:val="333333"/>
          <w:sz w:val="21"/>
          <w:szCs w:val="21"/>
        </w:rPr>
        <w:t xml:space="preserve">　　获得任职资格者，由相应的评审委员会发给企业思想政治工作人员专业职务任职资格证书。</w:t>
      </w:r>
    </w:p>
    <w:p w:rsidR="00220E8F" w:rsidRDefault="00220E8F" w:rsidP="00220E8F">
      <w:pPr>
        <w:pStyle w:val="a5"/>
        <w:shd w:val="clear" w:color="auto" w:fill="FFFFFF"/>
        <w:spacing w:before="0" w:beforeAutospacing="0" w:after="150" w:afterAutospacing="0" w:line="360" w:lineRule="atLeast"/>
        <w:rPr>
          <w:rFonts w:hint="eastAsia"/>
          <w:color w:val="333333"/>
          <w:sz w:val="21"/>
          <w:szCs w:val="21"/>
        </w:rPr>
      </w:pPr>
      <w:r>
        <w:rPr>
          <w:rFonts w:hint="eastAsia"/>
          <w:color w:val="333333"/>
          <w:sz w:val="21"/>
          <w:szCs w:val="21"/>
        </w:rPr>
        <w:t xml:space="preserve">　　4.　聘任。根据工作岗位的需要和职务限额，按照干部管理权限，在取得相应专业职务任职资格的人员中择优聘任。关于担任领导职务的人员兼任专业职务的问题，按国发〔1986〕27号文件中第七条的规定办理。</w:t>
      </w:r>
    </w:p>
    <w:p w:rsidR="00220E8F" w:rsidRDefault="00220E8F" w:rsidP="00220E8F">
      <w:pPr>
        <w:pStyle w:val="a5"/>
        <w:shd w:val="clear" w:color="auto" w:fill="FFFFFF"/>
        <w:spacing w:before="0" w:beforeAutospacing="0" w:after="150" w:afterAutospacing="0" w:line="360" w:lineRule="atLeast"/>
        <w:rPr>
          <w:rFonts w:hint="eastAsia"/>
          <w:color w:val="333333"/>
          <w:sz w:val="21"/>
          <w:szCs w:val="21"/>
        </w:rPr>
      </w:pPr>
      <w:r>
        <w:rPr>
          <w:rFonts w:hint="eastAsia"/>
          <w:color w:val="333333"/>
          <w:sz w:val="21"/>
          <w:szCs w:val="21"/>
        </w:rPr>
        <w:t xml:space="preserve">　　五、在企业首次评定思想政治工作专业职务时，各档次专业职务的任职年限可按从事思想政治工作的总年限累积计算。大学专科毕业申报政工师需从事思想政治工作七年以上，申报高级政工师需从事思想政治工作十五年以上。</w:t>
      </w:r>
    </w:p>
    <w:p w:rsidR="00220E8F" w:rsidRDefault="00220E8F" w:rsidP="00220E8F">
      <w:pPr>
        <w:pStyle w:val="a5"/>
        <w:shd w:val="clear" w:color="auto" w:fill="FFFFFF"/>
        <w:spacing w:before="0" w:beforeAutospacing="0" w:after="150" w:afterAutospacing="0" w:line="360" w:lineRule="atLeast"/>
        <w:rPr>
          <w:rFonts w:hint="eastAsia"/>
          <w:color w:val="333333"/>
          <w:sz w:val="21"/>
          <w:szCs w:val="21"/>
        </w:rPr>
      </w:pPr>
      <w:r>
        <w:rPr>
          <w:rFonts w:hint="eastAsia"/>
          <w:color w:val="333333"/>
          <w:sz w:val="21"/>
          <w:szCs w:val="21"/>
        </w:rPr>
        <w:t xml:space="preserve">　　六、对不具备规定学历者，应进行马克思主义基本原理、中国革命史和企业思想政治工作专业知识三门课程的考试（考试办法另行规定）。考试合格者，高中毕业从事思想政治工作三年以上，可申报政工员；高中毕业从事思想政治工作十年以上，可申报助理政工师；中专或高中毕业从事思想政治工作二十年以上，可申报政工师；中专或高中毕业从事思想政治工作三十年以上，可申报高级政工师。</w:t>
      </w:r>
    </w:p>
    <w:p w:rsidR="00220E8F" w:rsidRDefault="00220E8F" w:rsidP="00220E8F">
      <w:pPr>
        <w:pStyle w:val="a5"/>
        <w:shd w:val="clear" w:color="auto" w:fill="FFFFFF"/>
        <w:spacing w:before="0" w:beforeAutospacing="0" w:after="150" w:afterAutospacing="0" w:line="360" w:lineRule="atLeast"/>
        <w:rPr>
          <w:rFonts w:hint="eastAsia"/>
          <w:color w:val="333333"/>
          <w:sz w:val="21"/>
          <w:szCs w:val="21"/>
        </w:rPr>
      </w:pPr>
      <w:r>
        <w:rPr>
          <w:rFonts w:hint="eastAsia"/>
          <w:color w:val="333333"/>
          <w:sz w:val="21"/>
          <w:szCs w:val="21"/>
        </w:rPr>
        <w:lastRenderedPageBreak/>
        <w:t xml:space="preserve">　　建国以前从事思想政治工作，至今仍在岗位的老同志，可采取其它方式进行考核，并按其实际水平准予申报相应的专业职务。</w:t>
      </w:r>
    </w:p>
    <w:p w:rsidR="00220E8F" w:rsidRDefault="00220E8F" w:rsidP="00220E8F">
      <w:pPr>
        <w:pStyle w:val="a5"/>
        <w:shd w:val="clear" w:color="auto" w:fill="FFFFFF"/>
        <w:spacing w:before="0" w:beforeAutospacing="0" w:after="150" w:afterAutospacing="0" w:line="360" w:lineRule="atLeast"/>
        <w:rPr>
          <w:rFonts w:hint="eastAsia"/>
          <w:color w:val="333333"/>
          <w:sz w:val="21"/>
          <w:szCs w:val="21"/>
        </w:rPr>
      </w:pPr>
      <w:r>
        <w:rPr>
          <w:rFonts w:hint="eastAsia"/>
          <w:color w:val="333333"/>
          <w:sz w:val="21"/>
          <w:szCs w:val="21"/>
        </w:rPr>
        <w:t xml:space="preserve">　　七、对个别破格申报专业职务的人员，在评审时要严格掌握条件。破格申报高级专业职务者，除了要符合《试行条例》第八条一、二、三、四款的要求外，还必须具备下列三个条件之一：</w:t>
      </w:r>
    </w:p>
    <w:p w:rsidR="00220E8F" w:rsidRDefault="00220E8F" w:rsidP="00220E8F">
      <w:pPr>
        <w:pStyle w:val="a5"/>
        <w:shd w:val="clear" w:color="auto" w:fill="FFFFFF"/>
        <w:spacing w:before="0" w:beforeAutospacing="0" w:after="150" w:afterAutospacing="0" w:line="360" w:lineRule="atLeast"/>
        <w:rPr>
          <w:rFonts w:hint="eastAsia"/>
          <w:color w:val="333333"/>
          <w:sz w:val="21"/>
          <w:szCs w:val="21"/>
        </w:rPr>
      </w:pPr>
      <w:r>
        <w:rPr>
          <w:rFonts w:hint="eastAsia"/>
          <w:color w:val="333333"/>
          <w:sz w:val="21"/>
          <w:szCs w:val="21"/>
        </w:rPr>
        <w:t xml:space="preserve">　　1.　在运用马列主义、毛泽东思想团结人、教育人的实践中取得突出成绩，总结出新经验，在本省、自治区、直辖市或本行业以至全国产生了较大影响。</w:t>
      </w:r>
    </w:p>
    <w:p w:rsidR="00220E8F" w:rsidRDefault="00220E8F" w:rsidP="00220E8F">
      <w:pPr>
        <w:pStyle w:val="a5"/>
        <w:shd w:val="clear" w:color="auto" w:fill="FFFFFF"/>
        <w:spacing w:before="0" w:beforeAutospacing="0" w:after="150" w:afterAutospacing="0" w:line="360" w:lineRule="atLeast"/>
        <w:rPr>
          <w:rFonts w:hint="eastAsia"/>
          <w:color w:val="333333"/>
          <w:sz w:val="21"/>
          <w:szCs w:val="21"/>
        </w:rPr>
      </w:pPr>
      <w:r>
        <w:rPr>
          <w:rFonts w:hint="eastAsia"/>
          <w:color w:val="333333"/>
          <w:sz w:val="21"/>
          <w:szCs w:val="21"/>
        </w:rPr>
        <w:t xml:space="preserve">　　2.　对所在单位连续三年以上获得全国思想政治工作优秀企业称号起了主要作用。</w:t>
      </w:r>
    </w:p>
    <w:p w:rsidR="00220E8F" w:rsidRDefault="00220E8F" w:rsidP="00220E8F">
      <w:pPr>
        <w:pStyle w:val="a5"/>
        <w:shd w:val="clear" w:color="auto" w:fill="FFFFFF"/>
        <w:spacing w:before="0" w:beforeAutospacing="0" w:after="150" w:afterAutospacing="0" w:line="360" w:lineRule="atLeast"/>
        <w:rPr>
          <w:rFonts w:hint="eastAsia"/>
          <w:color w:val="333333"/>
          <w:sz w:val="21"/>
          <w:szCs w:val="21"/>
        </w:rPr>
      </w:pPr>
      <w:r>
        <w:rPr>
          <w:rFonts w:hint="eastAsia"/>
          <w:color w:val="333333"/>
          <w:sz w:val="21"/>
          <w:szCs w:val="21"/>
        </w:rPr>
        <w:t xml:space="preserve">　　3.　获得“全国优秀思想政治工作者”、“全国优秀党务工作者”或“全国优秀工会工作者”的称号。</w:t>
      </w:r>
    </w:p>
    <w:p w:rsidR="00220E8F" w:rsidRDefault="00220E8F" w:rsidP="00220E8F">
      <w:pPr>
        <w:pStyle w:val="a5"/>
        <w:shd w:val="clear" w:color="auto" w:fill="FFFFFF"/>
        <w:spacing w:before="0" w:beforeAutospacing="0" w:after="150" w:afterAutospacing="0" w:line="360" w:lineRule="atLeast"/>
        <w:rPr>
          <w:rFonts w:hint="eastAsia"/>
          <w:color w:val="333333"/>
          <w:sz w:val="21"/>
          <w:szCs w:val="21"/>
        </w:rPr>
      </w:pPr>
      <w:r>
        <w:rPr>
          <w:rFonts w:hint="eastAsia"/>
          <w:color w:val="333333"/>
          <w:sz w:val="21"/>
          <w:szCs w:val="21"/>
        </w:rPr>
        <w:t xml:space="preserve">　　破格申报中级专业职务的条件，由各省、自治区、直辖市、计划单列市和国务院有关部委参照破格申报高级专业职务的三个条件，从严作出规定。</w:t>
      </w:r>
    </w:p>
    <w:p w:rsidR="00220E8F" w:rsidRDefault="00220E8F" w:rsidP="00220E8F">
      <w:pPr>
        <w:pStyle w:val="a5"/>
        <w:shd w:val="clear" w:color="auto" w:fill="FFFFFF"/>
        <w:spacing w:before="0" w:beforeAutospacing="0" w:after="150" w:afterAutospacing="0" w:line="360" w:lineRule="atLeast"/>
        <w:rPr>
          <w:rFonts w:hint="eastAsia"/>
          <w:color w:val="333333"/>
          <w:sz w:val="21"/>
          <w:szCs w:val="21"/>
        </w:rPr>
      </w:pPr>
      <w:r>
        <w:rPr>
          <w:rFonts w:hint="eastAsia"/>
          <w:color w:val="333333"/>
          <w:sz w:val="21"/>
          <w:szCs w:val="21"/>
        </w:rPr>
        <w:t xml:space="preserve">　　对所有破格申报的人员，都要认真听取所在单位和部门干部、群众的意见，并将这些意见作为评审的重要参考。</w:t>
      </w:r>
    </w:p>
    <w:p w:rsidR="00220E8F" w:rsidRDefault="00220E8F" w:rsidP="00220E8F">
      <w:pPr>
        <w:pStyle w:val="a5"/>
        <w:shd w:val="clear" w:color="auto" w:fill="FFFFFF"/>
        <w:spacing w:before="0" w:beforeAutospacing="0" w:after="150" w:afterAutospacing="0" w:line="360" w:lineRule="atLeast"/>
        <w:rPr>
          <w:rFonts w:hint="eastAsia"/>
          <w:color w:val="333333"/>
          <w:sz w:val="21"/>
          <w:szCs w:val="21"/>
        </w:rPr>
      </w:pPr>
      <w:r>
        <w:rPr>
          <w:rFonts w:hint="eastAsia"/>
          <w:color w:val="333333"/>
          <w:sz w:val="21"/>
          <w:szCs w:val="21"/>
        </w:rPr>
        <w:t xml:space="preserve">　　八、近几年企业思想政治工作队伍人员变化较大，不少其它专业技术人员因工作需要经组织选调到思想政治工作部门。在这次评定工作中，对这部分人员的专业工作年限可按下列办法计算：</w:t>
      </w:r>
    </w:p>
    <w:p w:rsidR="00220E8F" w:rsidRDefault="00220E8F" w:rsidP="00220E8F">
      <w:pPr>
        <w:pStyle w:val="a5"/>
        <w:shd w:val="clear" w:color="auto" w:fill="FFFFFF"/>
        <w:spacing w:before="0" w:beforeAutospacing="0" w:after="150" w:afterAutospacing="0" w:line="360" w:lineRule="atLeast"/>
        <w:rPr>
          <w:rFonts w:hint="eastAsia"/>
          <w:color w:val="333333"/>
          <w:sz w:val="21"/>
          <w:szCs w:val="21"/>
        </w:rPr>
      </w:pPr>
      <w:r>
        <w:rPr>
          <w:rFonts w:hint="eastAsia"/>
          <w:color w:val="333333"/>
          <w:sz w:val="21"/>
          <w:szCs w:val="21"/>
        </w:rPr>
        <w:t xml:space="preserve">　　1.　调入思想政治工作部门之前，在原工作岗位上已获得其它专业职务任职资格的，可以保留其任职资格。如本人要求申报思想政治工作专业职务而又胜任现职工作，符合条件和标准，在评定时，对其原专业职务资格和履职年限应给予充分考虑。</w:t>
      </w:r>
    </w:p>
    <w:p w:rsidR="00220E8F" w:rsidRDefault="00220E8F" w:rsidP="00220E8F">
      <w:pPr>
        <w:pStyle w:val="a5"/>
        <w:shd w:val="clear" w:color="auto" w:fill="FFFFFF"/>
        <w:spacing w:before="0" w:beforeAutospacing="0" w:after="150" w:afterAutospacing="0" w:line="360" w:lineRule="atLeast"/>
        <w:rPr>
          <w:rFonts w:hint="eastAsia"/>
          <w:color w:val="333333"/>
          <w:sz w:val="21"/>
          <w:szCs w:val="21"/>
        </w:rPr>
      </w:pPr>
      <w:r>
        <w:rPr>
          <w:rFonts w:hint="eastAsia"/>
          <w:color w:val="333333"/>
          <w:sz w:val="21"/>
          <w:szCs w:val="21"/>
        </w:rPr>
        <w:t xml:space="preserve">　　2.　对在其它工作岗位上，通过上电大、函大、夜大、职大、业大及高等教育自学考试合格而取得国家承认的大专学历后进入思想政治工作岗位的，专业工作年限应从取得学历以后算起。如果本人取得学历前已在思想政治工作岗位上，又确实具有相应水平，可适当参考上学前的专业工作年限。</w:t>
      </w:r>
    </w:p>
    <w:p w:rsidR="00220E8F" w:rsidRDefault="00220E8F" w:rsidP="00220E8F">
      <w:pPr>
        <w:pStyle w:val="a5"/>
        <w:shd w:val="clear" w:color="auto" w:fill="FFFFFF"/>
        <w:spacing w:before="0" w:beforeAutospacing="0" w:after="150" w:afterAutospacing="0" w:line="360" w:lineRule="atLeast"/>
        <w:rPr>
          <w:rFonts w:hint="eastAsia"/>
          <w:color w:val="333333"/>
          <w:sz w:val="21"/>
          <w:szCs w:val="21"/>
        </w:rPr>
      </w:pPr>
      <w:r>
        <w:rPr>
          <w:rFonts w:hint="eastAsia"/>
          <w:color w:val="333333"/>
          <w:sz w:val="21"/>
          <w:szCs w:val="21"/>
        </w:rPr>
        <w:t xml:space="preserve">　　经过省、自治区、直辖市党校或中央党校一年以上培训的，其学历的确认和专业工作年限的计算，在评定时应作为一个因素考虑。</w:t>
      </w:r>
    </w:p>
    <w:p w:rsidR="00220E8F" w:rsidRDefault="00220E8F" w:rsidP="00220E8F">
      <w:pPr>
        <w:pStyle w:val="a5"/>
        <w:shd w:val="clear" w:color="auto" w:fill="FFFFFF"/>
        <w:spacing w:before="0" w:beforeAutospacing="0" w:after="150" w:afterAutospacing="0" w:line="360" w:lineRule="atLeast"/>
        <w:rPr>
          <w:rFonts w:hint="eastAsia"/>
          <w:color w:val="333333"/>
          <w:sz w:val="21"/>
          <w:szCs w:val="21"/>
        </w:rPr>
      </w:pPr>
      <w:r>
        <w:rPr>
          <w:rFonts w:hint="eastAsia"/>
          <w:color w:val="333333"/>
          <w:sz w:val="21"/>
          <w:szCs w:val="21"/>
        </w:rPr>
        <w:t xml:space="preserve">　　九、从工作需要和队伍长远建设考虑，外语是评定专业职务必须具备的条件之一。由于历史原因和当前企业思想政治工作队伍的实际状况，这次评定专业职务时，外语可不作为必要条件。</w:t>
      </w:r>
    </w:p>
    <w:p w:rsidR="00220E8F" w:rsidRDefault="00220E8F" w:rsidP="00220E8F">
      <w:pPr>
        <w:pStyle w:val="a5"/>
        <w:shd w:val="clear" w:color="auto" w:fill="FFFFFF"/>
        <w:spacing w:before="0" w:beforeAutospacing="0" w:after="150" w:afterAutospacing="0" w:line="360" w:lineRule="atLeast"/>
        <w:rPr>
          <w:rFonts w:hint="eastAsia"/>
          <w:color w:val="333333"/>
          <w:sz w:val="21"/>
          <w:szCs w:val="21"/>
        </w:rPr>
      </w:pPr>
      <w:r>
        <w:rPr>
          <w:rFonts w:hint="eastAsia"/>
          <w:color w:val="333333"/>
          <w:sz w:val="21"/>
          <w:szCs w:val="21"/>
        </w:rPr>
        <w:t xml:space="preserve">　　十、在评聘企业思想政治工作专业职务的工作中，应坚决执行国务院关于国家职工离休、退休的规定。</w:t>
      </w:r>
    </w:p>
    <w:p w:rsidR="00220E8F" w:rsidRDefault="00220E8F" w:rsidP="00220E8F">
      <w:pPr>
        <w:pStyle w:val="a5"/>
        <w:shd w:val="clear" w:color="auto" w:fill="FFFFFF"/>
        <w:spacing w:before="0" w:beforeAutospacing="0" w:after="150" w:afterAutospacing="0" w:line="360" w:lineRule="atLeast"/>
        <w:rPr>
          <w:rFonts w:hint="eastAsia"/>
          <w:color w:val="333333"/>
          <w:sz w:val="21"/>
          <w:szCs w:val="21"/>
        </w:rPr>
      </w:pPr>
      <w:r>
        <w:rPr>
          <w:rFonts w:hint="eastAsia"/>
          <w:color w:val="333333"/>
          <w:sz w:val="21"/>
          <w:szCs w:val="21"/>
        </w:rPr>
        <w:lastRenderedPageBreak/>
        <w:t xml:space="preserve">　　对《试行条例》下发后达到离休、退休规定年龄的思想政治工作人员，经过批准现仍在工作岗位而又符合任职条件的，可在确定相应专业职务后办理离休、退休手续；需要增加工资的，应占比例限额，工资兑现后，再办离休、退休手续。</w:t>
      </w:r>
    </w:p>
    <w:p w:rsidR="00220E8F" w:rsidRDefault="00220E8F" w:rsidP="00220E8F">
      <w:pPr>
        <w:pStyle w:val="a5"/>
        <w:shd w:val="clear" w:color="auto" w:fill="FFFFFF"/>
        <w:spacing w:before="0" w:beforeAutospacing="0" w:after="150" w:afterAutospacing="0" w:line="360" w:lineRule="atLeast"/>
        <w:rPr>
          <w:rFonts w:hint="eastAsia"/>
          <w:color w:val="333333"/>
          <w:sz w:val="21"/>
          <w:szCs w:val="21"/>
        </w:rPr>
      </w:pPr>
      <w:r>
        <w:rPr>
          <w:rFonts w:hint="eastAsia"/>
          <w:color w:val="333333"/>
          <w:sz w:val="21"/>
          <w:szCs w:val="21"/>
        </w:rPr>
        <w:t xml:space="preserve">　　十一、在国家没有统一规定前已经自行评聘企业思想政治工作人员专业职务的地方、行业和单位，在本《试行条例》和《若干规定》下达后，可按统一规定的范围、条件、标准，由相应的评审委员会进行重新审核，并报上级评定工作领导小组批准确认。</w:t>
      </w:r>
    </w:p>
    <w:p w:rsidR="00220E8F" w:rsidRDefault="00220E8F" w:rsidP="00220E8F">
      <w:pPr>
        <w:pStyle w:val="a5"/>
        <w:shd w:val="clear" w:color="auto" w:fill="FFFFFF"/>
        <w:spacing w:before="0" w:beforeAutospacing="0" w:after="150" w:afterAutospacing="0" w:line="360" w:lineRule="atLeast"/>
        <w:rPr>
          <w:rFonts w:hint="eastAsia"/>
          <w:color w:val="333333"/>
          <w:sz w:val="21"/>
          <w:szCs w:val="21"/>
        </w:rPr>
      </w:pPr>
      <w:r>
        <w:rPr>
          <w:rFonts w:hint="eastAsia"/>
          <w:color w:val="333333"/>
          <w:sz w:val="21"/>
          <w:szCs w:val="21"/>
        </w:rPr>
        <w:t xml:space="preserve">　　十二、首次企业思想政治工作专业职务评聘工作，争取从现在起用一年左右的时间完成。各档次专业职务工资按工程技术人员系列的同级工资标准执行。执行专业职务工资的具体办法按中央职称改革工作领导小组职改字〔1987〕10号文件中第七项的有关规定执行。被聘任专业职务后，其工资未达到所担任专业职务起点工资标准的，可进入起点工资标准，其工资从《试行条例》下发之月（1990年4月）起计发。现工资额已达到或高于所担任的专业职务起点工资标准的，职务工资不再调整。</w:t>
      </w:r>
    </w:p>
    <w:p w:rsidR="00220E8F" w:rsidRDefault="00220E8F" w:rsidP="00220E8F">
      <w:pPr>
        <w:pStyle w:val="a5"/>
        <w:shd w:val="clear" w:color="auto" w:fill="FFFFFF"/>
        <w:spacing w:before="0" w:beforeAutospacing="0" w:after="150" w:afterAutospacing="0" w:line="360" w:lineRule="atLeast"/>
        <w:rPr>
          <w:rFonts w:hint="eastAsia"/>
          <w:color w:val="333333"/>
          <w:sz w:val="21"/>
          <w:szCs w:val="21"/>
        </w:rPr>
      </w:pPr>
      <w:r>
        <w:rPr>
          <w:rFonts w:hint="eastAsia"/>
          <w:color w:val="333333"/>
          <w:sz w:val="21"/>
          <w:szCs w:val="21"/>
        </w:rPr>
        <w:t xml:space="preserve">　　目前经济效益较差，职工不能拿全工资和奖金的企业，思想政治工作人员聘任专业职务后，可按规定时间先进入工资档次，但要在企业经济效益好转，职工可以拿全工资和奖金后，再开始拿增长的工资。</w:t>
      </w:r>
    </w:p>
    <w:p w:rsidR="00220E8F" w:rsidRDefault="00220E8F" w:rsidP="00220E8F">
      <w:pPr>
        <w:pStyle w:val="a5"/>
        <w:shd w:val="clear" w:color="auto" w:fill="FFFFFF"/>
        <w:spacing w:before="0" w:beforeAutospacing="0" w:after="150" w:afterAutospacing="0" w:line="360" w:lineRule="atLeast"/>
        <w:rPr>
          <w:rFonts w:hint="eastAsia"/>
          <w:color w:val="333333"/>
          <w:sz w:val="21"/>
          <w:szCs w:val="21"/>
        </w:rPr>
      </w:pPr>
      <w:r>
        <w:rPr>
          <w:rFonts w:hint="eastAsia"/>
          <w:color w:val="333333"/>
          <w:sz w:val="21"/>
          <w:szCs w:val="21"/>
        </w:rPr>
        <w:t xml:space="preserve">　　十三、各地区、各部门要切实采取有效措施，加强宏观控制，在认真做好思想政治工作人员统计的基础上，搞好比例限额和增资额的审查、核定工作，并将核定方案报全国企业思想政治工作人员专业职务评定工作领导小组和劳动部、财政部审核批准后执行，由劳动部、财政部下达增资指标。增资指标要严格控制使用，不得突破。</w:t>
      </w:r>
    </w:p>
    <w:p w:rsidR="00220E8F" w:rsidRDefault="00220E8F" w:rsidP="00220E8F">
      <w:pPr>
        <w:pStyle w:val="a5"/>
        <w:shd w:val="clear" w:color="auto" w:fill="FFFFFF"/>
        <w:spacing w:before="0" w:beforeAutospacing="0" w:after="150" w:afterAutospacing="0" w:line="360" w:lineRule="atLeast"/>
        <w:rPr>
          <w:rFonts w:hint="eastAsia"/>
          <w:color w:val="333333"/>
          <w:sz w:val="21"/>
          <w:szCs w:val="21"/>
        </w:rPr>
      </w:pPr>
      <w:r>
        <w:rPr>
          <w:rFonts w:hint="eastAsia"/>
          <w:color w:val="333333"/>
          <w:sz w:val="21"/>
          <w:szCs w:val="21"/>
        </w:rPr>
        <w:t xml:space="preserve">　　十四、企业聘任思想政治工作人员专业职务所需增加的工资，其经费列支办法按财政部〔1988〕财工字6号文件的规定执行。</w:t>
      </w:r>
    </w:p>
    <w:p w:rsidR="00220E8F" w:rsidRDefault="00220E8F" w:rsidP="00220E8F">
      <w:pPr>
        <w:pStyle w:val="a5"/>
        <w:shd w:val="clear" w:color="auto" w:fill="FFFFFF"/>
        <w:spacing w:before="0" w:beforeAutospacing="0" w:after="150" w:afterAutospacing="0" w:line="360" w:lineRule="atLeast"/>
        <w:rPr>
          <w:rFonts w:hint="eastAsia"/>
          <w:color w:val="333333"/>
          <w:sz w:val="21"/>
          <w:szCs w:val="21"/>
        </w:rPr>
      </w:pPr>
      <w:r>
        <w:rPr>
          <w:rFonts w:hint="eastAsia"/>
          <w:color w:val="333333"/>
          <w:sz w:val="21"/>
          <w:szCs w:val="21"/>
        </w:rPr>
        <w:t xml:space="preserve">　　十五、《试行条例》由各级企业思想政治工作人员专业职务评定工作领导小组负责组织实施。各级党委宣传、组织、经济主管部门以及人事、劳动、财政、工会、共青团组织等有关部门要通力协作，在各级党委的领导下，协助领导小组做好这项工作。</w:t>
      </w:r>
    </w:p>
    <w:p w:rsidR="00220E8F" w:rsidRDefault="00220E8F" w:rsidP="00220E8F">
      <w:pPr>
        <w:pStyle w:val="a5"/>
        <w:shd w:val="clear" w:color="auto" w:fill="FFFFFF"/>
        <w:spacing w:before="0" w:beforeAutospacing="0" w:after="150" w:afterAutospacing="0" w:line="360" w:lineRule="atLeast"/>
        <w:rPr>
          <w:rFonts w:hint="eastAsia"/>
          <w:color w:val="333333"/>
          <w:sz w:val="21"/>
          <w:szCs w:val="21"/>
        </w:rPr>
      </w:pPr>
      <w:r>
        <w:rPr>
          <w:rFonts w:hint="eastAsia"/>
          <w:color w:val="333333"/>
          <w:sz w:val="21"/>
          <w:szCs w:val="21"/>
        </w:rPr>
        <w:t xml:space="preserve">　　十六、企业思想政治工作人员在专业职务评定工作中要发扬风格，讲求奉献精神，用实际行动做好表率，树立政工干部的好形象，保证评聘工作的圆满完成。</w:t>
      </w:r>
    </w:p>
    <w:p w:rsidR="00220E8F" w:rsidRDefault="00220E8F" w:rsidP="00220E8F">
      <w:pPr>
        <w:pStyle w:val="a5"/>
        <w:shd w:val="clear" w:color="auto" w:fill="FFFFFF"/>
        <w:spacing w:before="0" w:beforeAutospacing="0" w:after="150" w:afterAutospacing="0" w:line="360" w:lineRule="atLeast"/>
        <w:rPr>
          <w:rFonts w:hint="eastAsia"/>
          <w:color w:val="333333"/>
          <w:sz w:val="21"/>
          <w:szCs w:val="21"/>
        </w:rPr>
      </w:pPr>
      <w:r>
        <w:rPr>
          <w:rFonts w:hint="eastAsia"/>
          <w:color w:val="333333"/>
          <w:sz w:val="21"/>
          <w:szCs w:val="21"/>
        </w:rPr>
        <w:t xml:space="preserve">　　十七、中央宣传部负责对《试行条例》进行解释。</w:t>
      </w:r>
    </w:p>
    <w:p w:rsidR="00220E8F" w:rsidRDefault="00220E8F" w:rsidP="00220E8F">
      <w:pPr>
        <w:pStyle w:val="a5"/>
        <w:shd w:val="clear" w:color="auto" w:fill="FFFFFF"/>
        <w:spacing w:before="0" w:beforeAutospacing="0" w:after="150" w:afterAutospacing="0" w:line="360" w:lineRule="atLeast"/>
        <w:rPr>
          <w:rFonts w:hint="eastAsia"/>
          <w:color w:val="333333"/>
          <w:sz w:val="21"/>
          <w:szCs w:val="21"/>
        </w:rPr>
      </w:pPr>
      <w:r>
        <w:rPr>
          <w:rFonts w:hint="eastAsia"/>
          <w:color w:val="333333"/>
          <w:sz w:val="21"/>
          <w:szCs w:val="21"/>
        </w:rPr>
        <w:t xml:space="preserve">　　附件：全国企业思想政治工作人员专业职务评定工作领导小组办公室关于对不具备学历者进行考试的办法按照《关于实施＜企业思想政治工作人员专业职务试行条例＞的若干规定》的要求，在进行专业职务评定时，除了要考核申报者的实际工作能力和工作实绩外，对不具备规定学历者，要进行必要的基础理论和专业知识的考试。为此，特就首次评定工作中考试办法作如下规定：</w:t>
      </w:r>
    </w:p>
    <w:p w:rsidR="00220E8F" w:rsidRDefault="00220E8F" w:rsidP="00220E8F">
      <w:pPr>
        <w:pStyle w:val="a5"/>
        <w:shd w:val="clear" w:color="auto" w:fill="FFFFFF"/>
        <w:spacing w:before="0" w:beforeAutospacing="0" w:after="150" w:afterAutospacing="0" w:line="360" w:lineRule="atLeast"/>
        <w:rPr>
          <w:rFonts w:hint="eastAsia"/>
          <w:color w:val="333333"/>
          <w:sz w:val="21"/>
          <w:szCs w:val="21"/>
        </w:rPr>
      </w:pPr>
      <w:r>
        <w:rPr>
          <w:rFonts w:hint="eastAsia"/>
          <w:color w:val="333333"/>
          <w:sz w:val="21"/>
          <w:szCs w:val="21"/>
        </w:rPr>
        <w:t xml:space="preserve">　　1.　考试的课目为马克思主义基本原理、中国革命史和企业思想政治工作专业知识。</w:t>
      </w:r>
    </w:p>
    <w:p w:rsidR="00220E8F" w:rsidRDefault="00220E8F" w:rsidP="00220E8F">
      <w:pPr>
        <w:pStyle w:val="a5"/>
        <w:shd w:val="clear" w:color="auto" w:fill="FFFFFF"/>
        <w:spacing w:before="0" w:beforeAutospacing="0" w:after="150" w:afterAutospacing="0" w:line="360" w:lineRule="atLeast"/>
        <w:rPr>
          <w:rFonts w:hint="eastAsia"/>
          <w:color w:val="333333"/>
          <w:sz w:val="21"/>
          <w:szCs w:val="21"/>
        </w:rPr>
      </w:pPr>
      <w:r>
        <w:rPr>
          <w:rFonts w:hint="eastAsia"/>
          <w:color w:val="333333"/>
          <w:sz w:val="21"/>
          <w:szCs w:val="21"/>
        </w:rPr>
        <w:lastRenderedPageBreak/>
        <w:t xml:space="preserve">　　2.　复习考试范围：马克思主义基本原理、中国革命史不超过广播电视大学或党校干部专修科有关课程的教学大纲（复习教材由各省、自治区、直辖市、计划单列市和国务院有关部委自定）；企业思想政治工作专业知识不超过中国职工思想政治工作研究会举办的全国企业思想政治工作函授班授课内容范围（主要教材为《企业思想政治工作讲座》，有关举办函授班的时间和其它事宜，由中国职工思想政治工作研究会另行通知）。</w:t>
      </w:r>
    </w:p>
    <w:p w:rsidR="00220E8F" w:rsidRDefault="00220E8F" w:rsidP="00220E8F">
      <w:pPr>
        <w:pStyle w:val="a5"/>
        <w:shd w:val="clear" w:color="auto" w:fill="FFFFFF"/>
        <w:spacing w:before="0" w:beforeAutospacing="0" w:after="150" w:afterAutospacing="0" w:line="360" w:lineRule="atLeast"/>
        <w:rPr>
          <w:rFonts w:hint="eastAsia"/>
          <w:color w:val="333333"/>
          <w:sz w:val="21"/>
          <w:szCs w:val="21"/>
        </w:rPr>
      </w:pPr>
      <w:r>
        <w:rPr>
          <w:rFonts w:hint="eastAsia"/>
          <w:color w:val="333333"/>
          <w:sz w:val="21"/>
          <w:szCs w:val="21"/>
        </w:rPr>
        <w:t xml:space="preserve">　　3.　考试由各省、自治区、直辖市、计划单列市和国务院有关部委按大学专科水平统一命题，考试时间和地点要相对集中，具体办法自行规定。参加中国职工思想政治工作研究会举办的全国企业思想政治工作函授班学习考试，或没有参加函授班学习而直接参加函授班结业考试，并取得合格证明的，可不再参加地方、部委组织的企业思想政治工作专业知识考试。</w:t>
      </w:r>
    </w:p>
    <w:p w:rsidR="00220E8F" w:rsidRDefault="00220E8F" w:rsidP="00220E8F">
      <w:pPr>
        <w:pStyle w:val="a5"/>
        <w:shd w:val="clear" w:color="auto" w:fill="FFFFFF"/>
        <w:spacing w:before="0" w:beforeAutospacing="0" w:after="150" w:afterAutospacing="0" w:line="360" w:lineRule="atLeast"/>
        <w:rPr>
          <w:rFonts w:hint="eastAsia"/>
          <w:color w:val="333333"/>
          <w:sz w:val="21"/>
          <w:szCs w:val="21"/>
        </w:rPr>
      </w:pPr>
      <w:r>
        <w:rPr>
          <w:rFonts w:hint="eastAsia"/>
          <w:color w:val="333333"/>
          <w:sz w:val="21"/>
          <w:szCs w:val="21"/>
        </w:rPr>
        <w:t xml:space="preserve">　　4.　考试合格后，由组织考试单位发给证明，作为申报相应专业职务的条件，但不算学历。</w:t>
      </w:r>
    </w:p>
    <w:p w:rsidR="00220E8F" w:rsidRDefault="00220E8F" w:rsidP="00220E8F">
      <w:pPr>
        <w:pStyle w:val="a5"/>
        <w:shd w:val="clear" w:color="auto" w:fill="FFFFFF"/>
        <w:spacing w:before="0" w:beforeAutospacing="0" w:after="150" w:afterAutospacing="0" w:line="360" w:lineRule="atLeast"/>
        <w:rPr>
          <w:rFonts w:hint="eastAsia"/>
          <w:color w:val="333333"/>
          <w:sz w:val="21"/>
          <w:szCs w:val="21"/>
        </w:rPr>
      </w:pPr>
      <w:r>
        <w:rPr>
          <w:rFonts w:hint="eastAsia"/>
          <w:color w:val="333333"/>
          <w:sz w:val="21"/>
          <w:szCs w:val="21"/>
        </w:rPr>
        <w:t xml:space="preserve">　　5.　申报企业思想政治工作专业职务任职资格的人员，凡不具备大学专科以上学历者，均应参加考试。具备中专学历要求申报初级专业职务任职资格者，可不参加考试；申报中级以上专业职务任职资格者，应参加考试。以前系统学习过这三门课程、并取得合格证明者，可以免试（取得其中一门或两门课程合格证明者，可以免试相应课程）。</w:t>
      </w:r>
    </w:p>
    <w:p w:rsidR="001D2B52" w:rsidRPr="00220E8F" w:rsidRDefault="001D2B52"/>
    <w:sectPr w:rsidR="001D2B52" w:rsidRPr="00220E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A52" w:rsidRDefault="00A85A52" w:rsidP="00220E8F">
      <w:r>
        <w:separator/>
      </w:r>
    </w:p>
  </w:endnote>
  <w:endnote w:type="continuationSeparator" w:id="0">
    <w:p w:rsidR="00A85A52" w:rsidRDefault="00A85A52" w:rsidP="0022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A52" w:rsidRDefault="00A85A52" w:rsidP="00220E8F">
      <w:r>
        <w:separator/>
      </w:r>
    </w:p>
  </w:footnote>
  <w:footnote w:type="continuationSeparator" w:id="0">
    <w:p w:rsidR="00A85A52" w:rsidRDefault="00A85A52" w:rsidP="00220E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8D6"/>
    <w:rsid w:val="001D2B52"/>
    <w:rsid w:val="00220E8F"/>
    <w:rsid w:val="003B446A"/>
    <w:rsid w:val="009028D6"/>
    <w:rsid w:val="00A85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73C58B-7806-4437-AE9C-03ABB829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0E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0E8F"/>
    <w:rPr>
      <w:sz w:val="18"/>
      <w:szCs w:val="18"/>
    </w:rPr>
  </w:style>
  <w:style w:type="paragraph" w:styleId="a4">
    <w:name w:val="footer"/>
    <w:basedOn w:val="a"/>
    <w:link w:val="Char0"/>
    <w:uiPriority w:val="99"/>
    <w:unhideWhenUsed/>
    <w:rsid w:val="00220E8F"/>
    <w:pPr>
      <w:tabs>
        <w:tab w:val="center" w:pos="4153"/>
        <w:tab w:val="right" w:pos="8306"/>
      </w:tabs>
      <w:snapToGrid w:val="0"/>
      <w:jc w:val="left"/>
    </w:pPr>
    <w:rPr>
      <w:sz w:val="18"/>
      <w:szCs w:val="18"/>
    </w:rPr>
  </w:style>
  <w:style w:type="character" w:customStyle="1" w:styleId="Char0">
    <w:name w:val="页脚 Char"/>
    <w:basedOn w:val="a0"/>
    <w:link w:val="a4"/>
    <w:uiPriority w:val="99"/>
    <w:rsid w:val="00220E8F"/>
    <w:rPr>
      <w:sz w:val="18"/>
      <w:szCs w:val="18"/>
    </w:rPr>
  </w:style>
  <w:style w:type="paragraph" w:styleId="a5">
    <w:name w:val="Normal (Web)"/>
    <w:basedOn w:val="a"/>
    <w:uiPriority w:val="99"/>
    <w:semiHidden/>
    <w:unhideWhenUsed/>
    <w:rsid w:val="00220E8F"/>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220E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496344">
      <w:bodyDiv w:val="1"/>
      <w:marLeft w:val="0"/>
      <w:marRight w:val="0"/>
      <w:marTop w:val="0"/>
      <w:marBottom w:val="0"/>
      <w:divBdr>
        <w:top w:val="none" w:sz="0" w:space="0" w:color="auto"/>
        <w:left w:val="none" w:sz="0" w:space="0" w:color="auto"/>
        <w:bottom w:val="none" w:sz="0" w:space="0" w:color="auto"/>
        <w:right w:val="none" w:sz="0" w:space="0" w:color="auto"/>
      </w:divBdr>
    </w:div>
    <w:div w:id="155045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acc.com/kuaijishiwu/bb/"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727</Words>
  <Characters>4145</Characters>
  <Application>Microsoft Office Word</Application>
  <DocSecurity>0</DocSecurity>
  <Lines>34</Lines>
  <Paragraphs>9</Paragraphs>
  <ScaleCrop>false</ScaleCrop>
  <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2017-08-29T03:09:00Z</dcterms:created>
  <dcterms:modified xsi:type="dcterms:W3CDTF">2017-08-29T03:11:00Z</dcterms:modified>
</cp:coreProperties>
</file>