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355B" w:rsidRDefault="00D7355B" w:rsidP="00D7355B">
      <w:pPr>
        <w:jc w:val="center"/>
        <w:rPr>
          <w:rFonts w:ascii="宋体" w:hAnsi="宋体"/>
          <w:b/>
          <w:sz w:val="48"/>
          <w:szCs w:val="48"/>
        </w:rPr>
      </w:pPr>
      <w:r>
        <w:rPr>
          <w:rFonts w:ascii="宋体" w:hAnsi="宋体" w:hint="eastAsia"/>
          <w:b/>
          <w:sz w:val="48"/>
          <w:szCs w:val="48"/>
        </w:rPr>
        <w:t>河北科技师范学院</w:t>
      </w:r>
    </w:p>
    <w:p w:rsidR="00D7355B" w:rsidRDefault="00D7355B" w:rsidP="00D7355B">
      <w:pPr>
        <w:jc w:val="center"/>
        <w:rPr>
          <w:rFonts w:ascii="宋体" w:hAnsi="宋体"/>
          <w:b/>
          <w:sz w:val="48"/>
          <w:szCs w:val="48"/>
        </w:rPr>
      </w:pPr>
      <w:r>
        <w:rPr>
          <w:rFonts w:ascii="宋体" w:hAnsi="宋体" w:hint="eastAsia"/>
          <w:b/>
          <w:sz w:val="48"/>
          <w:szCs w:val="48"/>
        </w:rPr>
        <w:t>优秀教师、教育工作先进个人审批表</w:t>
      </w:r>
    </w:p>
    <w:p w:rsidR="00D7355B" w:rsidRDefault="00D7355B" w:rsidP="00D7355B">
      <w:pPr>
        <w:spacing w:line="560" w:lineRule="exact"/>
        <w:rPr>
          <w:rFonts w:ascii="宋体"/>
          <w:b/>
          <w:bCs/>
          <w:sz w:val="52"/>
          <w:szCs w:val="52"/>
        </w:rPr>
      </w:pPr>
    </w:p>
    <w:p w:rsidR="00D7355B" w:rsidRDefault="00D7355B" w:rsidP="00D7355B">
      <w:pPr>
        <w:spacing w:line="560" w:lineRule="exact"/>
        <w:rPr>
          <w:rFonts w:ascii="宋体"/>
          <w:b/>
          <w:bCs/>
          <w:sz w:val="52"/>
          <w:szCs w:val="52"/>
        </w:rPr>
      </w:pPr>
    </w:p>
    <w:p w:rsidR="00D7355B" w:rsidRDefault="00D7355B" w:rsidP="00D7355B">
      <w:pPr>
        <w:spacing w:line="560" w:lineRule="exact"/>
        <w:rPr>
          <w:rFonts w:ascii="宋体"/>
          <w:b/>
          <w:bCs/>
          <w:sz w:val="52"/>
          <w:szCs w:val="52"/>
        </w:rPr>
      </w:pPr>
    </w:p>
    <w:p w:rsidR="00D7355B" w:rsidRDefault="00D7355B" w:rsidP="00D7355B">
      <w:pPr>
        <w:spacing w:line="560" w:lineRule="exact"/>
        <w:rPr>
          <w:rFonts w:ascii="宋体"/>
          <w:b/>
          <w:bCs/>
          <w:sz w:val="52"/>
          <w:szCs w:val="52"/>
        </w:rPr>
      </w:pPr>
    </w:p>
    <w:p w:rsidR="00D7355B" w:rsidRDefault="00D7355B" w:rsidP="00D7355B">
      <w:pPr>
        <w:spacing w:line="560" w:lineRule="exact"/>
        <w:rPr>
          <w:rFonts w:ascii="宋体"/>
          <w:b/>
          <w:bCs/>
          <w:sz w:val="52"/>
          <w:szCs w:val="52"/>
        </w:rPr>
      </w:pPr>
    </w:p>
    <w:p w:rsidR="00D7355B" w:rsidRDefault="00D7355B" w:rsidP="00D7355B">
      <w:pPr>
        <w:spacing w:line="560" w:lineRule="exact"/>
        <w:rPr>
          <w:rFonts w:ascii="宋体"/>
          <w:b/>
          <w:bCs/>
          <w:sz w:val="52"/>
          <w:szCs w:val="52"/>
        </w:rPr>
      </w:pPr>
    </w:p>
    <w:p w:rsidR="003A7C6F" w:rsidRDefault="003A7C6F" w:rsidP="00D7355B">
      <w:pPr>
        <w:tabs>
          <w:tab w:val="bar" w:pos="-1843"/>
          <w:tab w:val="bar" w:pos="-1701"/>
        </w:tabs>
        <w:spacing w:line="560" w:lineRule="exact"/>
        <w:ind w:firstLineChars="450" w:firstLine="1620"/>
        <w:rPr>
          <w:rFonts w:ascii="仿宋_GB2312" w:eastAsia="仿宋_GB2312" w:hAnsi="宋体" w:cs="宋体"/>
          <w:sz w:val="36"/>
          <w:szCs w:val="36"/>
        </w:rPr>
      </w:pPr>
    </w:p>
    <w:p w:rsidR="003A7C6F" w:rsidRDefault="003A7C6F" w:rsidP="00D7355B">
      <w:pPr>
        <w:tabs>
          <w:tab w:val="bar" w:pos="-1843"/>
          <w:tab w:val="bar" w:pos="-1701"/>
        </w:tabs>
        <w:spacing w:line="560" w:lineRule="exact"/>
        <w:ind w:firstLineChars="450" w:firstLine="1620"/>
        <w:rPr>
          <w:rFonts w:ascii="仿宋_GB2312" w:eastAsia="仿宋_GB2312" w:hAnsi="宋体" w:cs="宋体"/>
          <w:sz w:val="36"/>
          <w:szCs w:val="36"/>
        </w:rPr>
      </w:pPr>
    </w:p>
    <w:p w:rsidR="003A7C6F" w:rsidRDefault="003A7C6F" w:rsidP="002035EB">
      <w:pPr>
        <w:tabs>
          <w:tab w:val="bar" w:pos="-1843"/>
          <w:tab w:val="bar" w:pos="-1701"/>
        </w:tabs>
        <w:spacing w:line="560" w:lineRule="exact"/>
        <w:rPr>
          <w:rFonts w:ascii="仿宋_GB2312" w:eastAsia="仿宋_GB2312" w:hAnsi="宋体" w:cs="宋体"/>
          <w:sz w:val="36"/>
          <w:szCs w:val="36"/>
        </w:rPr>
      </w:pPr>
    </w:p>
    <w:p w:rsidR="003A7C6F" w:rsidRDefault="003A7C6F" w:rsidP="00D7355B">
      <w:pPr>
        <w:tabs>
          <w:tab w:val="bar" w:pos="-1843"/>
          <w:tab w:val="bar" w:pos="-1701"/>
        </w:tabs>
        <w:spacing w:line="560" w:lineRule="exact"/>
        <w:ind w:firstLineChars="450" w:firstLine="1620"/>
        <w:rPr>
          <w:rFonts w:ascii="仿宋_GB2312" w:eastAsia="仿宋_GB2312" w:hAnsi="宋体" w:cs="宋体"/>
          <w:sz w:val="36"/>
          <w:szCs w:val="36"/>
        </w:rPr>
      </w:pPr>
    </w:p>
    <w:p w:rsidR="003A7C6F" w:rsidRDefault="003A7C6F" w:rsidP="00D7355B">
      <w:pPr>
        <w:tabs>
          <w:tab w:val="bar" w:pos="-1843"/>
          <w:tab w:val="bar" w:pos="-1701"/>
        </w:tabs>
        <w:spacing w:line="560" w:lineRule="exact"/>
        <w:ind w:firstLineChars="450" w:firstLine="1620"/>
        <w:rPr>
          <w:rFonts w:ascii="仿宋_GB2312" w:eastAsia="仿宋_GB2312" w:hAnsi="宋体" w:cs="宋体"/>
          <w:sz w:val="36"/>
          <w:szCs w:val="36"/>
        </w:rPr>
      </w:pPr>
    </w:p>
    <w:p w:rsidR="003A7C6F" w:rsidRDefault="003A7C6F" w:rsidP="00D7355B">
      <w:pPr>
        <w:tabs>
          <w:tab w:val="bar" w:pos="-1843"/>
          <w:tab w:val="bar" w:pos="-1701"/>
        </w:tabs>
        <w:spacing w:line="560" w:lineRule="exact"/>
        <w:ind w:firstLineChars="450" w:firstLine="1620"/>
        <w:rPr>
          <w:rFonts w:ascii="仿宋_GB2312" w:eastAsia="仿宋_GB2312" w:hAnsi="宋体" w:cs="宋体"/>
          <w:sz w:val="36"/>
          <w:szCs w:val="36"/>
        </w:rPr>
      </w:pPr>
    </w:p>
    <w:p w:rsidR="003A7C6F" w:rsidRDefault="003A7C6F" w:rsidP="00D7355B">
      <w:pPr>
        <w:tabs>
          <w:tab w:val="bar" w:pos="-1843"/>
          <w:tab w:val="bar" w:pos="-1701"/>
        </w:tabs>
        <w:spacing w:line="560" w:lineRule="exact"/>
        <w:ind w:firstLineChars="450" w:firstLine="1620"/>
        <w:rPr>
          <w:rFonts w:ascii="仿宋_GB2312" w:eastAsia="仿宋_GB2312" w:hAnsi="宋体" w:cs="宋体"/>
          <w:sz w:val="36"/>
          <w:szCs w:val="36"/>
        </w:rPr>
      </w:pPr>
    </w:p>
    <w:p w:rsidR="003A7C6F" w:rsidRDefault="003A7C6F" w:rsidP="00D7355B">
      <w:pPr>
        <w:tabs>
          <w:tab w:val="bar" w:pos="-1843"/>
          <w:tab w:val="bar" w:pos="-1701"/>
        </w:tabs>
        <w:spacing w:line="560" w:lineRule="exact"/>
        <w:ind w:firstLineChars="450" w:firstLine="1620"/>
        <w:rPr>
          <w:rFonts w:ascii="仿宋_GB2312" w:eastAsia="仿宋_GB2312" w:hAnsi="宋体" w:cs="宋体"/>
          <w:sz w:val="36"/>
          <w:szCs w:val="36"/>
        </w:rPr>
      </w:pPr>
    </w:p>
    <w:p w:rsidR="00D7355B" w:rsidRDefault="00D7355B" w:rsidP="00D7355B">
      <w:pPr>
        <w:tabs>
          <w:tab w:val="bar" w:pos="-1843"/>
          <w:tab w:val="bar" w:pos="-1701"/>
        </w:tabs>
        <w:spacing w:line="560" w:lineRule="exact"/>
        <w:ind w:firstLineChars="450" w:firstLine="1620"/>
        <w:rPr>
          <w:rFonts w:ascii="仿宋_GB2312" w:eastAsia="仿宋_GB2312" w:hAnsi="宋体" w:cs="方正仿宋简体"/>
          <w:szCs w:val="32"/>
          <w:u w:val="single"/>
        </w:rPr>
      </w:pPr>
      <w:r>
        <w:rPr>
          <w:rFonts w:ascii="仿宋_GB2312" w:eastAsia="仿宋_GB2312" w:hAnsi="宋体" w:cs="宋体" w:hint="eastAsia"/>
          <w:sz w:val="36"/>
          <w:szCs w:val="36"/>
        </w:rPr>
        <w:t>姓    名</w:t>
      </w:r>
      <w:r>
        <w:rPr>
          <w:rFonts w:ascii="仿宋_GB2312" w:eastAsia="仿宋_GB2312" w:hAnsi="宋体" w:cs="方正仿宋简体" w:hint="eastAsia"/>
          <w:szCs w:val="32"/>
          <w:u w:val="single"/>
        </w:rPr>
        <w:t xml:space="preserve">    </w:t>
      </w:r>
      <w:r w:rsidRPr="00EF7C79">
        <w:rPr>
          <w:rFonts w:ascii="仿宋_GB2312" w:eastAsia="仿宋_GB2312" w:hAnsi="宋体" w:cs="方正仿宋简体" w:hint="eastAsia"/>
          <w:sz w:val="36"/>
          <w:szCs w:val="36"/>
          <w:u w:val="single"/>
        </w:rPr>
        <w:t xml:space="preserve">   邵东蕊    </w:t>
      </w:r>
      <w:r>
        <w:rPr>
          <w:rFonts w:ascii="仿宋_GB2312" w:eastAsia="仿宋_GB2312" w:hAnsi="宋体" w:cs="方正仿宋简体" w:hint="eastAsia"/>
          <w:sz w:val="24"/>
          <w:u w:val="single"/>
        </w:rPr>
        <w:t xml:space="preserve">     </w:t>
      </w:r>
      <w:r>
        <w:rPr>
          <w:rFonts w:ascii="仿宋_GB2312" w:eastAsia="仿宋_GB2312" w:hAnsi="宋体" w:cs="方正仿宋简体" w:hint="eastAsia"/>
          <w:szCs w:val="32"/>
          <w:u w:val="single"/>
        </w:rPr>
        <w:t xml:space="preserve"> </w:t>
      </w:r>
    </w:p>
    <w:p w:rsidR="00D7355B" w:rsidRDefault="00D7355B" w:rsidP="00D7355B">
      <w:pPr>
        <w:tabs>
          <w:tab w:val="bar" w:pos="-1843"/>
          <w:tab w:val="bar" w:pos="-1701"/>
        </w:tabs>
        <w:spacing w:line="560" w:lineRule="exact"/>
        <w:ind w:firstLineChars="450" w:firstLine="1620"/>
        <w:rPr>
          <w:rFonts w:ascii="仿宋_GB2312" w:eastAsia="仿宋_GB2312" w:hAnsi="宋体" w:cs="宋体"/>
          <w:sz w:val="36"/>
          <w:szCs w:val="36"/>
        </w:rPr>
      </w:pPr>
    </w:p>
    <w:p w:rsidR="00D7355B" w:rsidRDefault="00D7355B" w:rsidP="00D7355B">
      <w:pPr>
        <w:tabs>
          <w:tab w:val="bar" w:pos="-1843"/>
          <w:tab w:val="bar" w:pos="-1701"/>
        </w:tabs>
        <w:spacing w:line="560" w:lineRule="exact"/>
        <w:ind w:firstLineChars="450" w:firstLine="1620"/>
        <w:rPr>
          <w:rFonts w:ascii="仿宋_GB2312" w:eastAsia="仿宋_GB2312" w:hAnsi="宋体" w:cs="方正仿宋简体"/>
          <w:szCs w:val="32"/>
          <w:u w:val="single"/>
        </w:rPr>
      </w:pPr>
      <w:r>
        <w:rPr>
          <w:rFonts w:ascii="仿宋_GB2312" w:eastAsia="仿宋_GB2312" w:hAnsi="宋体" w:cs="宋体" w:hint="eastAsia"/>
          <w:sz w:val="36"/>
          <w:szCs w:val="36"/>
        </w:rPr>
        <w:t>所在单位</w:t>
      </w:r>
      <w:r>
        <w:rPr>
          <w:rFonts w:ascii="仿宋_GB2312" w:eastAsia="仿宋_GB2312" w:hAnsi="宋体" w:cs="方正仿宋简体" w:hint="eastAsia"/>
          <w:szCs w:val="32"/>
          <w:u w:val="single"/>
        </w:rPr>
        <w:t xml:space="preserve">    </w:t>
      </w:r>
      <w:r>
        <w:rPr>
          <w:rFonts w:ascii="仿宋_GB2312" w:eastAsia="仿宋_GB2312" w:hAnsi="宋体" w:cs="方正仿宋简体" w:hint="eastAsia"/>
          <w:sz w:val="24"/>
          <w:u w:val="single"/>
        </w:rPr>
        <w:t xml:space="preserve">   </w:t>
      </w:r>
      <w:r w:rsidRPr="00EF7C79">
        <w:rPr>
          <w:rFonts w:ascii="仿宋_GB2312" w:eastAsia="仿宋_GB2312" w:hAnsi="宋体" w:cs="方正仿宋简体" w:hint="eastAsia"/>
          <w:sz w:val="36"/>
          <w:szCs w:val="36"/>
          <w:u w:val="single"/>
        </w:rPr>
        <w:t xml:space="preserve">  团委    </w:t>
      </w:r>
      <w:r>
        <w:rPr>
          <w:rFonts w:ascii="仿宋_GB2312" w:eastAsia="仿宋_GB2312" w:hAnsi="宋体" w:cs="方正仿宋简体" w:hint="eastAsia"/>
          <w:szCs w:val="32"/>
          <w:u w:val="single"/>
        </w:rPr>
        <w:t xml:space="preserve">        </w:t>
      </w:r>
    </w:p>
    <w:p w:rsidR="00D7355B" w:rsidRDefault="00D7355B" w:rsidP="00D7355B">
      <w:pPr>
        <w:spacing w:line="560" w:lineRule="exact"/>
        <w:rPr>
          <w:rFonts w:ascii="仿宋_GB2312" w:eastAsia="仿宋_GB2312" w:hAnsi="宋体" w:cs="宋体"/>
          <w:sz w:val="36"/>
          <w:szCs w:val="36"/>
        </w:rPr>
      </w:pPr>
    </w:p>
    <w:p w:rsidR="00D7355B" w:rsidRDefault="00D7355B" w:rsidP="00D7355B">
      <w:pPr>
        <w:spacing w:line="560" w:lineRule="exact"/>
        <w:jc w:val="center"/>
        <w:rPr>
          <w:rFonts w:ascii="方正仿宋简体" w:hAnsi="宋体" w:cs="仿宋_GB2312"/>
          <w:szCs w:val="32"/>
        </w:rPr>
      </w:pPr>
    </w:p>
    <w:p w:rsidR="00D7355B" w:rsidRDefault="00D7355B" w:rsidP="00D7355B">
      <w:pPr>
        <w:spacing w:line="560" w:lineRule="exact"/>
        <w:jc w:val="center"/>
        <w:rPr>
          <w:rFonts w:ascii="仿宋_GB2312" w:eastAsia="仿宋_GB2312"/>
          <w:sz w:val="32"/>
          <w:szCs w:val="32"/>
        </w:rPr>
      </w:pPr>
      <w:r>
        <w:rPr>
          <w:rFonts w:ascii="仿宋_GB2312" w:eastAsia="仿宋_GB2312" w:hint="eastAsia"/>
          <w:sz w:val="32"/>
          <w:szCs w:val="32"/>
        </w:rPr>
        <w:t>填报时间：  2019 年 8 月 26 日</w:t>
      </w:r>
    </w:p>
    <w:p w:rsidR="00D7355B" w:rsidRDefault="00D7355B" w:rsidP="00D7355B">
      <w:pPr>
        <w:snapToGrid w:val="0"/>
        <w:spacing w:line="520" w:lineRule="atLeast"/>
        <w:ind w:firstLineChars="200" w:firstLine="420"/>
        <w:rPr>
          <w:rFonts w:ascii="仿宋_GB2312" w:eastAsia="仿宋_GB2312"/>
          <w:sz w:val="30"/>
          <w:szCs w:val="30"/>
        </w:rPr>
      </w:pPr>
      <w:r>
        <w:rPr>
          <w:szCs w:val="32"/>
        </w:rPr>
        <w:br w:type="page"/>
      </w:r>
    </w:p>
    <w:tbl>
      <w:tblPr>
        <w:tblW w:w="8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613"/>
        <w:gridCol w:w="647"/>
        <w:gridCol w:w="1744"/>
        <w:gridCol w:w="1316"/>
        <w:gridCol w:w="1661"/>
        <w:gridCol w:w="1929"/>
      </w:tblGrid>
      <w:tr w:rsidR="00D7355B" w:rsidTr="00553CFE">
        <w:trPr>
          <w:trHeight w:val="539"/>
          <w:jc w:val="center"/>
        </w:trPr>
        <w:tc>
          <w:tcPr>
            <w:tcW w:w="1298" w:type="dxa"/>
            <w:gridSpan w:val="2"/>
            <w:tcBorders>
              <w:top w:val="single" w:sz="4" w:space="0" w:color="auto"/>
              <w:left w:val="single" w:sz="4" w:space="0" w:color="auto"/>
              <w:bottom w:val="single" w:sz="4" w:space="0" w:color="auto"/>
              <w:right w:val="single" w:sz="4" w:space="0" w:color="auto"/>
            </w:tcBorders>
            <w:vAlign w:val="center"/>
          </w:tcPr>
          <w:p w:rsidR="00D7355B" w:rsidRDefault="00D7355B" w:rsidP="00786819">
            <w:pPr>
              <w:spacing w:line="280" w:lineRule="exact"/>
              <w:jc w:val="distribute"/>
              <w:rPr>
                <w:rFonts w:ascii="仿宋_GB2312" w:eastAsia="仿宋_GB2312"/>
                <w:sz w:val="24"/>
              </w:rPr>
            </w:pPr>
            <w:r>
              <w:rPr>
                <w:rFonts w:ascii="仿宋_GB2312" w:eastAsia="仿宋_GB2312" w:hint="eastAsia"/>
                <w:sz w:val="24"/>
              </w:rPr>
              <w:lastRenderedPageBreak/>
              <w:t>姓名</w:t>
            </w:r>
          </w:p>
        </w:tc>
        <w:tc>
          <w:tcPr>
            <w:tcW w:w="2391" w:type="dxa"/>
            <w:gridSpan w:val="2"/>
            <w:tcBorders>
              <w:top w:val="single" w:sz="4" w:space="0" w:color="auto"/>
              <w:left w:val="single" w:sz="4" w:space="0" w:color="auto"/>
              <w:bottom w:val="single" w:sz="4" w:space="0" w:color="auto"/>
              <w:right w:val="single" w:sz="4" w:space="0" w:color="auto"/>
            </w:tcBorders>
            <w:vAlign w:val="center"/>
          </w:tcPr>
          <w:p w:rsidR="00D7355B" w:rsidRDefault="00D7355B" w:rsidP="00786819">
            <w:pPr>
              <w:spacing w:line="280" w:lineRule="exact"/>
              <w:ind w:firstLineChars="200" w:firstLine="480"/>
              <w:rPr>
                <w:rFonts w:ascii="仿宋_GB2312" w:eastAsia="仿宋_GB2312"/>
                <w:sz w:val="24"/>
              </w:rPr>
            </w:pPr>
            <w:r>
              <w:rPr>
                <w:rFonts w:ascii="仿宋_GB2312" w:eastAsia="仿宋_GB2312"/>
                <w:sz w:val="24"/>
              </w:rPr>
              <w:t>邵东蕊</w:t>
            </w:r>
          </w:p>
        </w:tc>
        <w:tc>
          <w:tcPr>
            <w:tcW w:w="1316" w:type="dxa"/>
            <w:tcBorders>
              <w:top w:val="single" w:sz="4" w:space="0" w:color="auto"/>
              <w:left w:val="single" w:sz="4" w:space="0" w:color="auto"/>
              <w:bottom w:val="single" w:sz="4" w:space="0" w:color="auto"/>
              <w:right w:val="single" w:sz="4" w:space="0" w:color="auto"/>
            </w:tcBorders>
            <w:vAlign w:val="center"/>
          </w:tcPr>
          <w:p w:rsidR="00D7355B" w:rsidRDefault="00D7355B" w:rsidP="00786819">
            <w:pPr>
              <w:spacing w:line="280" w:lineRule="exact"/>
              <w:jc w:val="distribute"/>
              <w:rPr>
                <w:rFonts w:ascii="仿宋_GB2312" w:eastAsia="仿宋_GB2312"/>
                <w:sz w:val="24"/>
              </w:rPr>
            </w:pPr>
            <w:r>
              <w:rPr>
                <w:rFonts w:ascii="仿宋_GB2312" w:eastAsia="仿宋_GB2312" w:hint="eastAsia"/>
                <w:sz w:val="24"/>
              </w:rPr>
              <w:t>性别</w:t>
            </w:r>
          </w:p>
        </w:tc>
        <w:tc>
          <w:tcPr>
            <w:tcW w:w="1661" w:type="dxa"/>
            <w:tcBorders>
              <w:top w:val="single" w:sz="4" w:space="0" w:color="auto"/>
              <w:left w:val="single" w:sz="4" w:space="0" w:color="auto"/>
              <w:bottom w:val="single" w:sz="4" w:space="0" w:color="auto"/>
              <w:right w:val="single" w:sz="4" w:space="0" w:color="auto"/>
            </w:tcBorders>
            <w:vAlign w:val="center"/>
          </w:tcPr>
          <w:p w:rsidR="00D7355B" w:rsidRDefault="00D7355B" w:rsidP="00786819">
            <w:pPr>
              <w:spacing w:line="280" w:lineRule="exact"/>
              <w:rPr>
                <w:rFonts w:ascii="仿宋_GB2312" w:eastAsia="仿宋_GB2312"/>
                <w:sz w:val="24"/>
              </w:rPr>
            </w:pPr>
            <w:r>
              <w:rPr>
                <w:rFonts w:ascii="仿宋_GB2312" w:eastAsia="仿宋_GB2312" w:hint="eastAsia"/>
                <w:sz w:val="24"/>
              </w:rPr>
              <w:t xml:space="preserve">  女</w:t>
            </w:r>
          </w:p>
        </w:tc>
        <w:tc>
          <w:tcPr>
            <w:tcW w:w="1929" w:type="dxa"/>
            <w:vMerge w:val="restart"/>
            <w:tcBorders>
              <w:top w:val="single" w:sz="4" w:space="0" w:color="auto"/>
              <w:left w:val="single" w:sz="4" w:space="0" w:color="auto"/>
              <w:bottom w:val="single" w:sz="4" w:space="0" w:color="auto"/>
              <w:right w:val="single" w:sz="4" w:space="0" w:color="auto"/>
            </w:tcBorders>
            <w:vAlign w:val="center"/>
          </w:tcPr>
          <w:p w:rsidR="00D7355B" w:rsidRDefault="00553CFE" w:rsidP="00786819">
            <w:pPr>
              <w:spacing w:line="400" w:lineRule="exact"/>
              <w:jc w:val="center"/>
              <w:rPr>
                <w:rFonts w:ascii="仿宋_GB2312" w:eastAsia="仿宋_GB2312"/>
                <w:sz w:val="24"/>
              </w:rPr>
            </w:pPr>
            <w:r>
              <w:rPr>
                <w:noProof/>
                <w:sz w:val="28"/>
                <w:szCs w:val="28"/>
              </w:rPr>
              <w:drawing>
                <wp:anchor distT="0" distB="0" distL="114300" distR="114300" simplePos="0" relativeHeight="251658240" behindDoc="0" locked="0" layoutInCell="1" allowOverlap="1" wp14:anchorId="3CB87AC4" wp14:editId="0C4A7D8F">
                  <wp:simplePos x="0" y="0"/>
                  <wp:positionH relativeFrom="column">
                    <wp:posOffset>-8255</wp:posOffset>
                  </wp:positionH>
                  <wp:positionV relativeFrom="paragraph">
                    <wp:posOffset>88265</wp:posOffset>
                  </wp:positionV>
                  <wp:extent cx="1123950" cy="1571625"/>
                  <wp:effectExtent l="0" t="0" r="0" b="9525"/>
                  <wp:wrapNone/>
                  <wp:docPr id="2" name="图片 2" descr="C:\Users\admin\Desktop\邵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Desktop\邵 (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3950" cy="15716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7355B">
              <w:rPr>
                <w:rFonts w:ascii="仿宋_GB2312" w:eastAsia="仿宋_GB2312" w:hint="eastAsia"/>
                <w:sz w:val="24"/>
              </w:rPr>
              <w:t>照片</w:t>
            </w:r>
          </w:p>
        </w:tc>
      </w:tr>
      <w:tr w:rsidR="00D7355B" w:rsidTr="00553CFE">
        <w:trPr>
          <w:trHeight w:val="539"/>
          <w:jc w:val="center"/>
        </w:trPr>
        <w:tc>
          <w:tcPr>
            <w:tcW w:w="1298" w:type="dxa"/>
            <w:gridSpan w:val="2"/>
            <w:tcBorders>
              <w:top w:val="single" w:sz="4" w:space="0" w:color="auto"/>
              <w:left w:val="single" w:sz="4" w:space="0" w:color="auto"/>
              <w:bottom w:val="single" w:sz="4" w:space="0" w:color="auto"/>
              <w:right w:val="single" w:sz="4" w:space="0" w:color="auto"/>
            </w:tcBorders>
            <w:vAlign w:val="center"/>
          </w:tcPr>
          <w:p w:rsidR="00D7355B" w:rsidRDefault="00D7355B" w:rsidP="00786819">
            <w:pPr>
              <w:spacing w:line="280" w:lineRule="exact"/>
              <w:jc w:val="distribute"/>
              <w:rPr>
                <w:rFonts w:ascii="仿宋_GB2312" w:eastAsia="仿宋_GB2312"/>
                <w:sz w:val="24"/>
              </w:rPr>
            </w:pPr>
            <w:r>
              <w:rPr>
                <w:rFonts w:ascii="仿宋_GB2312" w:eastAsia="仿宋_GB2312" w:hint="eastAsia"/>
                <w:sz w:val="24"/>
              </w:rPr>
              <w:t>民族</w:t>
            </w:r>
          </w:p>
        </w:tc>
        <w:tc>
          <w:tcPr>
            <w:tcW w:w="2391" w:type="dxa"/>
            <w:gridSpan w:val="2"/>
            <w:tcBorders>
              <w:top w:val="single" w:sz="4" w:space="0" w:color="auto"/>
              <w:left w:val="single" w:sz="4" w:space="0" w:color="auto"/>
              <w:bottom w:val="single" w:sz="4" w:space="0" w:color="auto"/>
              <w:right w:val="single" w:sz="4" w:space="0" w:color="auto"/>
            </w:tcBorders>
            <w:vAlign w:val="center"/>
          </w:tcPr>
          <w:p w:rsidR="00D7355B" w:rsidRDefault="00D7355B" w:rsidP="00786819">
            <w:pPr>
              <w:spacing w:line="280" w:lineRule="exact"/>
              <w:rPr>
                <w:rFonts w:ascii="仿宋_GB2312" w:eastAsia="仿宋_GB2312"/>
                <w:sz w:val="24"/>
              </w:rPr>
            </w:pPr>
            <w:r>
              <w:rPr>
                <w:rFonts w:ascii="仿宋_GB2312" w:eastAsia="仿宋_GB2312" w:hint="eastAsia"/>
                <w:sz w:val="24"/>
              </w:rPr>
              <w:t xml:space="preserve">      满</w:t>
            </w:r>
          </w:p>
        </w:tc>
        <w:tc>
          <w:tcPr>
            <w:tcW w:w="1316" w:type="dxa"/>
            <w:tcBorders>
              <w:top w:val="single" w:sz="4" w:space="0" w:color="auto"/>
              <w:left w:val="single" w:sz="4" w:space="0" w:color="auto"/>
              <w:bottom w:val="single" w:sz="4" w:space="0" w:color="auto"/>
              <w:right w:val="single" w:sz="4" w:space="0" w:color="auto"/>
            </w:tcBorders>
            <w:vAlign w:val="center"/>
          </w:tcPr>
          <w:p w:rsidR="00D7355B" w:rsidRDefault="00D7355B" w:rsidP="00786819">
            <w:pPr>
              <w:spacing w:line="280" w:lineRule="exact"/>
              <w:jc w:val="distribute"/>
              <w:rPr>
                <w:rFonts w:ascii="仿宋_GB2312" w:eastAsia="仿宋_GB2312"/>
                <w:sz w:val="24"/>
              </w:rPr>
            </w:pPr>
            <w:r>
              <w:rPr>
                <w:rFonts w:ascii="仿宋_GB2312" w:eastAsia="仿宋_GB2312" w:hint="eastAsia"/>
                <w:sz w:val="24"/>
              </w:rPr>
              <w:t>出生日期</w:t>
            </w:r>
          </w:p>
        </w:tc>
        <w:tc>
          <w:tcPr>
            <w:tcW w:w="1661" w:type="dxa"/>
            <w:tcBorders>
              <w:top w:val="single" w:sz="4" w:space="0" w:color="auto"/>
              <w:left w:val="single" w:sz="4" w:space="0" w:color="auto"/>
              <w:bottom w:val="single" w:sz="4" w:space="0" w:color="auto"/>
              <w:right w:val="single" w:sz="4" w:space="0" w:color="auto"/>
            </w:tcBorders>
            <w:vAlign w:val="center"/>
          </w:tcPr>
          <w:p w:rsidR="00D7355B" w:rsidRDefault="00D7355B" w:rsidP="00786819">
            <w:pPr>
              <w:spacing w:line="280" w:lineRule="exact"/>
              <w:rPr>
                <w:rFonts w:ascii="仿宋_GB2312" w:eastAsia="仿宋_GB2312"/>
                <w:sz w:val="24"/>
              </w:rPr>
            </w:pPr>
            <w:r>
              <w:rPr>
                <w:rFonts w:ascii="仿宋_GB2312" w:eastAsia="仿宋_GB2312" w:hint="eastAsia"/>
                <w:sz w:val="24"/>
              </w:rPr>
              <w:t>1983.04.03</w:t>
            </w:r>
          </w:p>
        </w:tc>
        <w:tc>
          <w:tcPr>
            <w:tcW w:w="1929" w:type="dxa"/>
            <w:vMerge/>
            <w:tcBorders>
              <w:top w:val="single" w:sz="4" w:space="0" w:color="auto"/>
              <w:left w:val="single" w:sz="4" w:space="0" w:color="auto"/>
              <w:bottom w:val="single" w:sz="4" w:space="0" w:color="auto"/>
              <w:right w:val="single" w:sz="4" w:space="0" w:color="auto"/>
            </w:tcBorders>
            <w:vAlign w:val="center"/>
          </w:tcPr>
          <w:p w:rsidR="00D7355B" w:rsidRDefault="00D7355B" w:rsidP="00786819">
            <w:pPr>
              <w:widowControl/>
              <w:jc w:val="left"/>
              <w:rPr>
                <w:rFonts w:ascii="仿宋_GB2312" w:eastAsia="仿宋_GB2312"/>
                <w:sz w:val="24"/>
              </w:rPr>
            </w:pPr>
          </w:p>
        </w:tc>
      </w:tr>
      <w:tr w:rsidR="00D7355B" w:rsidTr="00553CFE">
        <w:trPr>
          <w:trHeight w:val="539"/>
          <w:jc w:val="center"/>
        </w:trPr>
        <w:tc>
          <w:tcPr>
            <w:tcW w:w="1298" w:type="dxa"/>
            <w:gridSpan w:val="2"/>
            <w:tcBorders>
              <w:top w:val="single" w:sz="4" w:space="0" w:color="auto"/>
              <w:left w:val="single" w:sz="4" w:space="0" w:color="auto"/>
              <w:bottom w:val="single" w:sz="4" w:space="0" w:color="auto"/>
              <w:right w:val="single" w:sz="4" w:space="0" w:color="auto"/>
            </w:tcBorders>
            <w:vAlign w:val="center"/>
          </w:tcPr>
          <w:p w:rsidR="00D7355B" w:rsidRDefault="00D7355B" w:rsidP="00786819">
            <w:pPr>
              <w:spacing w:line="280" w:lineRule="exact"/>
              <w:jc w:val="distribute"/>
              <w:rPr>
                <w:rFonts w:ascii="仿宋_GB2312" w:eastAsia="仿宋_GB2312"/>
                <w:sz w:val="24"/>
              </w:rPr>
            </w:pPr>
            <w:r>
              <w:rPr>
                <w:rFonts w:ascii="仿宋_GB2312" w:eastAsia="仿宋_GB2312" w:hint="eastAsia"/>
                <w:sz w:val="24"/>
              </w:rPr>
              <w:t>籍贯</w:t>
            </w:r>
          </w:p>
        </w:tc>
        <w:tc>
          <w:tcPr>
            <w:tcW w:w="2391" w:type="dxa"/>
            <w:gridSpan w:val="2"/>
            <w:tcBorders>
              <w:top w:val="single" w:sz="4" w:space="0" w:color="auto"/>
              <w:left w:val="single" w:sz="4" w:space="0" w:color="auto"/>
              <w:bottom w:val="single" w:sz="4" w:space="0" w:color="auto"/>
              <w:right w:val="single" w:sz="4" w:space="0" w:color="auto"/>
            </w:tcBorders>
            <w:vAlign w:val="center"/>
          </w:tcPr>
          <w:p w:rsidR="00D7355B" w:rsidRDefault="00D7355B" w:rsidP="00786819">
            <w:pPr>
              <w:spacing w:line="280" w:lineRule="exact"/>
              <w:ind w:firstLineChars="100" w:firstLine="240"/>
              <w:rPr>
                <w:rFonts w:ascii="仿宋_GB2312" w:eastAsia="仿宋_GB2312"/>
                <w:sz w:val="24"/>
              </w:rPr>
            </w:pPr>
            <w:r>
              <w:rPr>
                <w:rFonts w:ascii="仿宋_GB2312" w:eastAsia="仿宋_GB2312"/>
                <w:sz w:val="24"/>
              </w:rPr>
              <w:t>河北秦皇岛</w:t>
            </w:r>
          </w:p>
        </w:tc>
        <w:tc>
          <w:tcPr>
            <w:tcW w:w="1316" w:type="dxa"/>
            <w:tcBorders>
              <w:top w:val="single" w:sz="4" w:space="0" w:color="auto"/>
              <w:left w:val="single" w:sz="4" w:space="0" w:color="auto"/>
              <w:bottom w:val="single" w:sz="4" w:space="0" w:color="auto"/>
              <w:right w:val="single" w:sz="4" w:space="0" w:color="auto"/>
            </w:tcBorders>
            <w:vAlign w:val="center"/>
          </w:tcPr>
          <w:p w:rsidR="00D7355B" w:rsidRDefault="00D7355B" w:rsidP="00786819">
            <w:pPr>
              <w:spacing w:line="280" w:lineRule="exact"/>
              <w:jc w:val="distribute"/>
              <w:rPr>
                <w:rFonts w:ascii="仿宋_GB2312" w:eastAsia="仿宋_GB2312"/>
                <w:sz w:val="24"/>
              </w:rPr>
            </w:pPr>
            <w:r>
              <w:rPr>
                <w:rFonts w:ascii="仿宋_GB2312" w:eastAsia="仿宋_GB2312" w:hint="eastAsia"/>
                <w:sz w:val="24"/>
              </w:rPr>
              <w:t>政治面貌</w:t>
            </w:r>
          </w:p>
        </w:tc>
        <w:tc>
          <w:tcPr>
            <w:tcW w:w="1661" w:type="dxa"/>
            <w:tcBorders>
              <w:top w:val="single" w:sz="4" w:space="0" w:color="auto"/>
              <w:left w:val="single" w:sz="4" w:space="0" w:color="auto"/>
              <w:bottom w:val="single" w:sz="4" w:space="0" w:color="auto"/>
              <w:right w:val="single" w:sz="4" w:space="0" w:color="auto"/>
            </w:tcBorders>
            <w:vAlign w:val="center"/>
          </w:tcPr>
          <w:p w:rsidR="00D7355B" w:rsidRDefault="00D7355B" w:rsidP="00786819">
            <w:pPr>
              <w:spacing w:line="280" w:lineRule="exact"/>
              <w:rPr>
                <w:rFonts w:ascii="仿宋_GB2312" w:eastAsia="仿宋_GB2312"/>
                <w:sz w:val="24"/>
              </w:rPr>
            </w:pPr>
            <w:r>
              <w:rPr>
                <w:rFonts w:ascii="仿宋_GB2312" w:eastAsia="仿宋_GB2312" w:hint="eastAsia"/>
                <w:sz w:val="24"/>
              </w:rPr>
              <w:t>中共党员</w:t>
            </w:r>
          </w:p>
        </w:tc>
        <w:tc>
          <w:tcPr>
            <w:tcW w:w="1929" w:type="dxa"/>
            <w:vMerge/>
            <w:tcBorders>
              <w:top w:val="single" w:sz="4" w:space="0" w:color="auto"/>
              <w:left w:val="single" w:sz="4" w:space="0" w:color="auto"/>
              <w:bottom w:val="single" w:sz="4" w:space="0" w:color="auto"/>
              <w:right w:val="single" w:sz="4" w:space="0" w:color="auto"/>
            </w:tcBorders>
            <w:vAlign w:val="center"/>
          </w:tcPr>
          <w:p w:rsidR="00D7355B" w:rsidRDefault="00D7355B" w:rsidP="00786819">
            <w:pPr>
              <w:widowControl/>
              <w:jc w:val="left"/>
              <w:rPr>
                <w:rFonts w:ascii="仿宋_GB2312" w:eastAsia="仿宋_GB2312"/>
                <w:sz w:val="24"/>
              </w:rPr>
            </w:pPr>
          </w:p>
        </w:tc>
      </w:tr>
      <w:tr w:rsidR="00D7355B" w:rsidTr="00553CFE">
        <w:trPr>
          <w:trHeight w:val="539"/>
          <w:jc w:val="center"/>
        </w:trPr>
        <w:tc>
          <w:tcPr>
            <w:tcW w:w="1298" w:type="dxa"/>
            <w:gridSpan w:val="2"/>
            <w:tcBorders>
              <w:top w:val="single" w:sz="4" w:space="0" w:color="auto"/>
              <w:left w:val="single" w:sz="4" w:space="0" w:color="auto"/>
              <w:bottom w:val="single" w:sz="4" w:space="0" w:color="auto"/>
              <w:right w:val="single" w:sz="4" w:space="0" w:color="auto"/>
            </w:tcBorders>
            <w:vAlign w:val="center"/>
          </w:tcPr>
          <w:p w:rsidR="00D7355B" w:rsidRDefault="00D7355B" w:rsidP="00786819">
            <w:pPr>
              <w:spacing w:line="280" w:lineRule="exact"/>
              <w:jc w:val="distribute"/>
              <w:rPr>
                <w:rFonts w:ascii="仿宋_GB2312" w:eastAsia="仿宋_GB2312"/>
                <w:sz w:val="24"/>
              </w:rPr>
            </w:pPr>
            <w:r>
              <w:rPr>
                <w:rFonts w:ascii="仿宋_GB2312" w:eastAsia="仿宋_GB2312" w:hint="eastAsia"/>
                <w:sz w:val="24"/>
              </w:rPr>
              <w:t>学历</w:t>
            </w:r>
          </w:p>
        </w:tc>
        <w:tc>
          <w:tcPr>
            <w:tcW w:w="2391" w:type="dxa"/>
            <w:gridSpan w:val="2"/>
            <w:tcBorders>
              <w:top w:val="single" w:sz="4" w:space="0" w:color="auto"/>
              <w:left w:val="single" w:sz="4" w:space="0" w:color="auto"/>
              <w:bottom w:val="single" w:sz="4" w:space="0" w:color="auto"/>
              <w:right w:val="single" w:sz="4" w:space="0" w:color="auto"/>
            </w:tcBorders>
            <w:vAlign w:val="center"/>
          </w:tcPr>
          <w:p w:rsidR="00D7355B" w:rsidRDefault="00D7355B" w:rsidP="00786819">
            <w:pPr>
              <w:spacing w:line="280" w:lineRule="exact"/>
              <w:ind w:firstLineChars="200" w:firstLine="480"/>
              <w:rPr>
                <w:rFonts w:ascii="仿宋_GB2312" w:eastAsia="仿宋_GB2312"/>
                <w:sz w:val="24"/>
              </w:rPr>
            </w:pPr>
            <w:r>
              <w:rPr>
                <w:rFonts w:ascii="仿宋_GB2312" w:eastAsia="仿宋_GB2312"/>
                <w:sz w:val="24"/>
              </w:rPr>
              <w:t>研究生</w:t>
            </w:r>
          </w:p>
        </w:tc>
        <w:tc>
          <w:tcPr>
            <w:tcW w:w="1316" w:type="dxa"/>
            <w:tcBorders>
              <w:top w:val="single" w:sz="4" w:space="0" w:color="auto"/>
              <w:left w:val="single" w:sz="4" w:space="0" w:color="auto"/>
              <w:bottom w:val="single" w:sz="4" w:space="0" w:color="auto"/>
              <w:right w:val="single" w:sz="4" w:space="0" w:color="auto"/>
            </w:tcBorders>
            <w:vAlign w:val="center"/>
          </w:tcPr>
          <w:p w:rsidR="00D7355B" w:rsidRDefault="00D7355B" w:rsidP="00786819">
            <w:pPr>
              <w:spacing w:line="280" w:lineRule="exact"/>
              <w:jc w:val="distribute"/>
              <w:rPr>
                <w:rFonts w:ascii="仿宋_GB2312" w:eastAsia="仿宋_GB2312"/>
                <w:sz w:val="24"/>
              </w:rPr>
            </w:pPr>
            <w:r>
              <w:rPr>
                <w:rFonts w:ascii="仿宋_GB2312" w:eastAsia="仿宋_GB2312" w:hint="eastAsia"/>
                <w:sz w:val="24"/>
              </w:rPr>
              <w:t>学位</w:t>
            </w:r>
          </w:p>
        </w:tc>
        <w:tc>
          <w:tcPr>
            <w:tcW w:w="1661" w:type="dxa"/>
            <w:tcBorders>
              <w:top w:val="single" w:sz="4" w:space="0" w:color="auto"/>
              <w:left w:val="single" w:sz="4" w:space="0" w:color="auto"/>
              <w:bottom w:val="single" w:sz="4" w:space="0" w:color="auto"/>
              <w:right w:val="single" w:sz="4" w:space="0" w:color="auto"/>
            </w:tcBorders>
            <w:vAlign w:val="center"/>
          </w:tcPr>
          <w:p w:rsidR="00D7355B" w:rsidRDefault="00D7355B" w:rsidP="00786819">
            <w:pPr>
              <w:spacing w:line="280" w:lineRule="exact"/>
              <w:rPr>
                <w:rFonts w:ascii="仿宋_GB2312" w:eastAsia="仿宋_GB2312"/>
                <w:spacing w:val="-20"/>
                <w:w w:val="90"/>
                <w:sz w:val="24"/>
              </w:rPr>
            </w:pPr>
            <w:r>
              <w:rPr>
                <w:rFonts w:ascii="仿宋_GB2312" w:eastAsia="仿宋_GB2312"/>
                <w:spacing w:val="-20"/>
                <w:w w:val="90"/>
                <w:sz w:val="24"/>
              </w:rPr>
              <w:t>硕士</w:t>
            </w:r>
          </w:p>
        </w:tc>
        <w:tc>
          <w:tcPr>
            <w:tcW w:w="1929" w:type="dxa"/>
            <w:vMerge/>
            <w:tcBorders>
              <w:top w:val="single" w:sz="4" w:space="0" w:color="auto"/>
              <w:left w:val="single" w:sz="4" w:space="0" w:color="auto"/>
              <w:bottom w:val="single" w:sz="4" w:space="0" w:color="auto"/>
              <w:right w:val="single" w:sz="4" w:space="0" w:color="auto"/>
            </w:tcBorders>
            <w:vAlign w:val="center"/>
          </w:tcPr>
          <w:p w:rsidR="00D7355B" w:rsidRDefault="00D7355B" w:rsidP="00786819">
            <w:pPr>
              <w:widowControl/>
              <w:jc w:val="left"/>
              <w:rPr>
                <w:rFonts w:ascii="仿宋_GB2312" w:eastAsia="仿宋_GB2312"/>
                <w:sz w:val="24"/>
              </w:rPr>
            </w:pPr>
          </w:p>
        </w:tc>
      </w:tr>
      <w:tr w:rsidR="00D7355B" w:rsidTr="00553CFE">
        <w:trPr>
          <w:trHeight w:val="539"/>
          <w:jc w:val="center"/>
        </w:trPr>
        <w:tc>
          <w:tcPr>
            <w:tcW w:w="1298" w:type="dxa"/>
            <w:gridSpan w:val="2"/>
            <w:tcBorders>
              <w:top w:val="single" w:sz="4" w:space="0" w:color="auto"/>
              <w:left w:val="single" w:sz="4" w:space="0" w:color="auto"/>
              <w:bottom w:val="single" w:sz="4" w:space="0" w:color="auto"/>
              <w:right w:val="single" w:sz="4" w:space="0" w:color="auto"/>
            </w:tcBorders>
            <w:vAlign w:val="center"/>
          </w:tcPr>
          <w:p w:rsidR="00D7355B" w:rsidRDefault="00D7355B" w:rsidP="00786819">
            <w:pPr>
              <w:spacing w:line="280" w:lineRule="exact"/>
              <w:jc w:val="distribute"/>
              <w:rPr>
                <w:rFonts w:ascii="仿宋_GB2312" w:eastAsia="仿宋_GB2312"/>
                <w:sz w:val="24"/>
              </w:rPr>
            </w:pPr>
            <w:r>
              <w:rPr>
                <w:rFonts w:ascii="仿宋_GB2312" w:eastAsia="仿宋_GB2312" w:hint="eastAsia"/>
                <w:sz w:val="24"/>
              </w:rPr>
              <w:t>专业技术</w:t>
            </w:r>
          </w:p>
          <w:p w:rsidR="00D7355B" w:rsidRDefault="00D7355B" w:rsidP="00786819">
            <w:pPr>
              <w:spacing w:line="280" w:lineRule="exact"/>
              <w:jc w:val="distribute"/>
              <w:rPr>
                <w:rFonts w:ascii="仿宋_GB2312" w:eastAsia="仿宋_GB2312"/>
                <w:sz w:val="24"/>
              </w:rPr>
            </w:pPr>
            <w:r>
              <w:rPr>
                <w:rFonts w:ascii="仿宋_GB2312" w:eastAsia="仿宋_GB2312" w:hint="eastAsia"/>
                <w:sz w:val="24"/>
              </w:rPr>
              <w:t>职务</w:t>
            </w:r>
          </w:p>
        </w:tc>
        <w:tc>
          <w:tcPr>
            <w:tcW w:w="2391" w:type="dxa"/>
            <w:gridSpan w:val="2"/>
            <w:tcBorders>
              <w:top w:val="single" w:sz="4" w:space="0" w:color="auto"/>
              <w:left w:val="single" w:sz="4" w:space="0" w:color="auto"/>
              <w:bottom w:val="single" w:sz="4" w:space="0" w:color="auto"/>
              <w:right w:val="single" w:sz="4" w:space="0" w:color="auto"/>
            </w:tcBorders>
            <w:vAlign w:val="center"/>
          </w:tcPr>
          <w:p w:rsidR="00D7355B" w:rsidRDefault="00D7355B" w:rsidP="00786819">
            <w:pPr>
              <w:spacing w:line="280" w:lineRule="exact"/>
              <w:ind w:firstLineChars="300" w:firstLine="600"/>
              <w:rPr>
                <w:rFonts w:ascii="仿宋_GB2312" w:eastAsia="仿宋_GB2312"/>
                <w:spacing w:val="-20"/>
                <w:sz w:val="24"/>
              </w:rPr>
            </w:pPr>
            <w:r>
              <w:rPr>
                <w:rFonts w:ascii="仿宋_GB2312" w:eastAsia="仿宋_GB2312"/>
                <w:spacing w:val="-20"/>
                <w:sz w:val="24"/>
              </w:rPr>
              <w:t>讲师</w:t>
            </w:r>
          </w:p>
        </w:tc>
        <w:tc>
          <w:tcPr>
            <w:tcW w:w="1316" w:type="dxa"/>
            <w:tcBorders>
              <w:top w:val="single" w:sz="4" w:space="0" w:color="auto"/>
              <w:left w:val="single" w:sz="4" w:space="0" w:color="auto"/>
              <w:bottom w:val="single" w:sz="4" w:space="0" w:color="auto"/>
              <w:right w:val="single" w:sz="4" w:space="0" w:color="auto"/>
            </w:tcBorders>
            <w:vAlign w:val="center"/>
          </w:tcPr>
          <w:p w:rsidR="00D7355B" w:rsidRDefault="00D7355B" w:rsidP="00786819">
            <w:pPr>
              <w:spacing w:line="280" w:lineRule="exact"/>
              <w:jc w:val="distribute"/>
              <w:rPr>
                <w:rFonts w:ascii="仿宋_GB2312" w:eastAsia="仿宋_GB2312"/>
                <w:sz w:val="24"/>
              </w:rPr>
            </w:pPr>
            <w:r>
              <w:rPr>
                <w:rFonts w:ascii="仿宋_GB2312" w:eastAsia="仿宋_GB2312" w:hint="eastAsia"/>
                <w:sz w:val="24"/>
              </w:rPr>
              <w:t>行政职务</w:t>
            </w:r>
          </w:p>
        </w:tc>
        <w:tc>
          <w:tcPr>
            <w:tcW w:w="1661" w:type="dxa"/>
            <w:tcBorders>
              <w:top w:val="single" w:sz="4" w:space="0" w:color="auto"/>
              <w:left w:val="single" w:sz="4" w:space="0" w:color="auto"/>
              <w:bottom w:val="single" w:sz="4" w:space="0" w:color="auto"/>
              <w:right w:val="single" w:sz="4" w:space="0" w:color="auto"/>
            </w:tcBorders>
            <w:vAlign w:val="center"/>
          </w:tcPr>
          <w:p w:rsidR="00D7355B" w:rsidRDefault="00D7355B" w:rsidP="00786819">
            <w:pPr>
              <w:spacing w:line="280" w:lineRule="exact"/>
              <w:rPr>
                <w:rFonts w:ascii="仿宋_GB2312" w:eastAsia="仿宋_GB2312"/>
                <w:spacing w:val="-20"/>
                <w:sz w:val="24"/>
              </w:rPr>
            </w:pPr>
            <w:r>
              <w:rPr>
                <w:rFonts w:ascii="仿宋_GB2312" w:eastAsia="仿宋_GB2312" w:hint="eastAsia"/>
                <w:spacing w:val="-20"/>
                <w:sz w:val="24"/>
              </w:rPr>
              <w:t>团委副书记</w:t>
            </w:r>
          </w:p>
        </w:tc>
        <w:tc>
          <w:tcPr>
            <w:tcW w:w="1929" w:type="dxa"/>
            <w:vMerge/>
            <w:tcBorders>
              <w:top w:val="single" w:sz="4" w:space="0" w:color="auto"/>
              <w:left w:val="single" w:sz="4" w:space="0" w:color="auto"/>
              <w:bottom w:val="single" w:sz="4" w:space="0" w:color="auto"/>
              <w:right w:val="single" w:sz="4" w:space="0" w:color="auto"/>
            </w:tcBorders>
            <w:vAlign w:val="center"/>
          </w:tcPr>
          <w:p w:rsidR="00D7355B" w:rsidRDefault="00D7355B" w:rsidP="00786819">
            <w:pPr>
              <w:widowControl/>
              <w:jc w:val="left"/>
              <w:rPr>
                <w:rFonts w:ascii="仿宋_GB2312" w:eastAsia="仿宋_GB2312"/>
                <w:sz w:val="24"/>
              </w:rPr>
            </w:pPr>
          </w:p>
        </w:tc>
      </w:tr>
      <w:tr w:rsidR="00D7355B" w:rsidTr="00553CFE">
        <w:trPr>
          <w:trHeight w:val="539"/>
          <w:jc w:val="center"/>
        </w:trPr>
        <w:tc>
          <w:tcPr>
            <w:tcW w:w="1298" w:type="dxa"/>
            <w:gridSpan w:val="2"/>
            <w:tcBorders>
              <w:top w:val="single" w:sz="4" w:space="0" w:color="auto"/>
              <w:left w:val="single" w:sz="4" w:space="0" w:color="auto"/>
              <w:bottom w:val="single" w:sz="4" w:space="0" w:color="auto"/>
              <w:right w:val="single" w:sz="4" w:space="0" w:color="auto"/>
            </w:tcBorders>
            <w:vAlign w:val="center"/>
          </w:tcPr>
          <w:p w:rsidR="00D7355B" w:rsidRDefault="00D7355B" w:rsidP="00786819">
            <w:pPr>
              <w:spacing w:line="280" w:lineRule="exact"/>
              <w:jc w:val="distribute"/>
              <w:rPr>
                <w:rFonts w:ascii="仿宋_GB2312" w:eastAsia="仿宋_GB2312"/>
                <w:sz w:val="24"/>
              </w:rPr>
            </w:pPr>
            <w:r>
              <w:rPr>
                <w:rFonts w:ascii="仿宋_GB2312" w:eastAsia="仿宋_GB2312" w:hint="eastAsia"/>
                <w:sz w:val="24"/>
              </w:rPr>
              <w:t>参加工作</w:t>
            </w:r>
          </w:p>
          <w:p w:rsidR="00D7355B" w:rsidRDefault="00D7355B" w:rsidP="00786819">
            <w:pPr>
              <w:spacing w:line="280" w:lineRule="exact"/>
              <w:jc w:val="distribute"/>
              <w:rPr>
                <w:rFonts w:ascii="仿宋_GB2312" w:eastAsia="仿宋_GB2312"/>
                <w:sz w:val="24"/>
              </w:rPr>
            </w:pPr>
            <w:r>
              <w:rPr>
                <w:rFonts w:ascii="仿宋_GB2312" w:eastAsia="仿宋_GB2312" w:hint="eastAsia"/>
                <w:sz w:val="24"/>
              </w:rPr>
              <w:t>日期</w:t>
            </w:r>
          </w:p>
        </w:tc>
        <w:tc>
          <w:tcPr>
            <w:tcW w:w="2391" w:type="dxa"/>
            <w:gridSpan w:val="2"/>
            <w:tcBorders>
              <w:top w:val="single" w:sz="4" w:space="0" w:color="auto"/>
              <w:left w:val="single" w:sz="4" w:space="0" w:color="auto"/>
              <w:bottom w:val="single" w:sz="4" w:space="0" w:color="auto"/>
              <w:right w:val="single" w:sz="4" w:space="0" w:color="auto"/>
            </w:tcBorders>
            <w:vAlign w:val="center"/>
          </w:tcPr>
          <w:p w:rsidR="00D7355B" w:rsidRDefault="00D7355B" w:rsidP="00786819">
            <w:pPr>
              <w:spacing w:line="280" w:lineRule="exact"/>
              <w:rPr>
                <w:rFonts w:ascii="仿宋_GB2312" w:eastAsia="仿宋_GB2312"/>
                <w:sz w:val="24"/>
              </w:rPr>
            </w:pPr>
            <w:r>
              <w:rPr>
                <w:rFonts w:ascii="仿宋_GB2312" w:eastAsia="仿宋_GB2312" w:hint="eastAsia"/>
                <w:sz w:val="24"/>
              </w:rPr>
              <w:t xml:space="preserve"> 2010.09</w:t>
            </w:r>
          </w:p>
        </w:tc>
        <w:tc>
          <w:tcPr>
            <w:tcW w:w="1316" w:type="dxa"/>
            <w:tcBorders>
              <w:top w:val="single" w:sz="4" w:space="0" w:color="auto"/>
              <w:left w:val="single" w:sz="4" w:space="0" w:color="auto"/>
              <w:bottom w:val="single" w:sz="4" w:space="0" w:color="auto"/>
              <w:right w:val="single" w:sz="4" w:space="0" w:color="auto"/>
            </w:tcBorders>
            <w:vAlign w:val="center"/>
          </w:tcPr>
          <w:p w:rsidR="00D7355B" w:rsidRDefault="00D7355B" w:rsidP="00786819">
            <w:pPr>
              <w:spacing w:line="280" w:lineRule="exact"/>
              <w:jc w:val="distribute"/>
              <w:rPr>
                <w:rFonts w:ascii="仿宋_GB2312" w:eastAsia="仿宋_GB2312"/>
                <w:sz w:val="24"/>
              </w:rPr>
            </w:pPr>
            <w:r>
              <w:rPr>
                <w:rFonts w:ascii="仿宋_GB2312" w:eastAsia="仿宋_GB2312" w:hint="eastAsia"/>
                <w:sz w:val="24"/>
              </w:rPr>
              <w:t>个人联系电话</w:t>
            </w:r>
          </w:p>
        </w:tc>
        <w:tc>
          <w:tcPr>
            <w:tcW w:w="3590" w:type="dxa"/>
            <w:gridSpan w:val="2"/>
            <w:tcBorders>
              <w:top w:val="single" w:sz="4" w:space="0" w:color="auto"/>
              <w:left w:val="single" w:sz="4" w:space="0" w:color="auto"/>
              <w:bottom w:val="single" w:sz="4" w:space="0" w:color="auto"/>
              <w:right w:val="single" w:sz="4" w:space="0" w:color="auto"/>
            </w:tcBorders>
            <w:vAlign w:val="center"/>
          </w:tcPr>
          <w:p w:rsidR="00D7355B" w:rsidRDefault="00D7355B" w:rsidP="00786819">
            <w:pPr>
              <w:spacing w:line="280" w:lineRule="exact"/>
              <w:rPr>
                <w:rFonts w:ascii="仿宋_GB2312" w:eastAsia="仿宋_GB2312"/>
                <w:spacing w:val="-20"/>
                <w:sz w:val="24"/>
              </w:rPr>
            </w:pPr>
            <w:r>
              <w:rPr>
                <w:rFonts w:ascii="仿宋_GB2312" w:eastAsia="仿宋_GB2312" w:hint="eastAsia"/>
                <w:spacing w:val="-20"/>
                <w:sz w:val="24"/>
              </w:rPr>
              <w:t>18603359911</w:t>
            </w:r>
          </w:p>
        </w:tc>
      </w:tr>
      <w:tr w:rsidR="00D7355B" w:rsidTr="00B846FF">
        <w:trPr>
          <w:trHeight w:val="2050"/>
          <w:jc w:val="center"/>
        </w:trPr>
        <w:tc>
          <w:tcPr>
            <w:tcW w:w="685" w:type="dxa"/>
            <w:tcBorders>
              <w:top w:val="single" w:sz="4" w:space="0" w:color="auto"/>
              <w:left w:val="single" w:sz="4" w:space="0" w:color="auto"/>
              <w:bottom w:val="single" w:sz="4" w:space="0" w:color="auto"/>
              <w:right w:val="single" w:sz="4" w:space="0" w:color="auto"/>
            </w:tcBorders>
            <w:vAlign w:val="center"/>
          </w:tcPr>
          <w:p w:rsidR="00D7355B" w:rsidRDefault="00D7355B" w:rsidP="00786819">
            <w:pPr>
              <w:spacing w:line="400" w:lineRule="exact"/>
              <w:jc w:val="center"/>
              <w:rPr>
                <w:rFonts w:ascii="仿宋_GB2312" w:eastAsia="仿宋_GB2312"/>
                <w:sz w:val="24"/>
              </w:rPr>
            </w:pPr>
            <w:r>
              <w:rPr>
                <w:rFonts w:ascii="仿宋_GB2312" w:eastAsia="仿宋_GB2312" w:hint="eastAsia"/>
                <w:sz w:val="24"/>
              </w:rPr>
              <w:t>个</w:t>
            </w:r>
          </w:p>
          <w:p w:rsidR="00D7355B" w:rsidRDefault="00D7355B" w:rsidP="00786819">
            <w:pPr>
              <w:spacing w:line="400" w:lineRule="exact"/>
              <w:jc w:val="center"/>
              <w:rPr>
                <w:rFonts w:ascii="仿宋_GB2312" w:eastAsia="仿宋_GB2312"/>
                <w:sz w:val="24"/>
              </w:rPr>
            </w:pPr>
            <w:r>
              <w:rPr>
                <w:rFonts w:ascii="仿宋_GB2312" w:eastAsia="仿宋_GB2312" w:hint="eastAsia"/>
                <w:sz w:val="24"/>
              </w:rPr>
              <w:t>人</w:t>
            </w:r>
          </w:p>
          <w:p w:rsidR="00D7355B" w:rsidRDefault="00D7355B" w:rsidP="00786819">
            <w:pPr>
              <w:spacing w:line="400" w:lineRule="exact"/>
              <w:jc w:val="center"/>
              <w:rPr>
                <w:rFonts w:ascii="仿宋_GB2312" w:eastAsia="仿宋_GB2312"/>
                <w:sz w:val="24"/>
              </w:rPr>
            </w:pPr>
            <w:r>
              <w:rPr>
                <w:rFonts w:ascii="仿宋_GB2312" w:eastAsia="仿宋_GB2312" w:hint="eastAsia"/>
                <w:sz w:val="24"/>
              </w:rPr>
              <w:t>简</w:t>
            </w:r>
          </w:p>
          <w:p w:rsidR="00D7355B" w:rsidRDefault="00D7355B" w:rsidP="00786819">
            <w:pPr>
              <w:spacing w:line="400" w:lineRule="exact"/>
              <w:jc w:val="center"/>
              <w:rPr>
                <w:rFonts w:ascii="仿宋_GB2312" w:eastAsia="仿宋_GB2312"/>
                <w:sz w:val="24"/>
              </w:rPr>
            </w:pPr>
            <w:r>
              <w:rPr>
                <w:rFonts w:ascii="仿宋_GB2312" w:eastAsia="仿宋_GB2312" w:hint="eastAsia"/>
                <w:sz w:val="24"/>
              </w:rPr>
              <w:t>历</w:t>
            </w:r>
          </w:p>
        </w:tc>
        <w:tc>
          <w:tcPr>
            <w:tcW w:w="7910" w:type="dxa"/>
            <w:gridSpan w:val="6"/>
            <w:tcBorders>
              <w:top w:val="single" w:sz="4" w:space="0" w:color="auto"/>
              <w:left w:val="single" w:sz="4" w:space="0" w:color="auto"/>
              <w:bottom w:val="single" w:sz="4" w:space="0" w:color="auto"/>
              <w:right w:val="single" w:sz="4" w:space="0" w:color="auto"/>
            </w:tcBorders>
          </w:tcPr>
          <w:p w:rsidR="00F91105" w:rsidRDefault="00F91105" w:rsidP="00F91105">
            <w:pPr>
              <w:spacing w:line="280" w:lineRule="exact"/>
              <w:rPr>
                <w:rFonts w:ascii="仿宋_GB2312" w:eastAsia="仿宋_GB2312"/>
                <w:sz w:val="24"/>
              </w:rPr>
            </w:pPr>
            <w:r>
              <w:rPr>
                <w:rFonts w:ascii="仿宋_GB2312" w:eastAsia="仿宋_GB2312" w:hint="eastAsia"/>
                <w:sz w:val="24"/>
              </w:rPr>
              <w:t>2002.09——2006.07  天津大学汉语言文学专业 本科就读</w:t>
            </w:r>
          </w:p>
          <w:p w:rsidR="00F91105" w:rsidRDefault="00F91105" w:rsidP="00F91105">
            <w:pPr>
              <w:spacing w:line="280" w:lineRule="exact"/>
              <w:rPr>
                <w:rFonts w:ascii="仿宋_GB2312" w:eastAsia="仿宋_GB2312"/>
                <w:sz w:val="24"/>
              </w:rPr>
            </w:pPr>
            <w:r>
              <w:rPr>
                <w:rFonts w:ascii="仿宋_GB2312" w:eastAsia="仿宋_GB2312" w:hint="eastAsia"/>
                <w:sz w:val="24"/>
              </w:rPr>
              <w:t>2006.07——2008.09  天津大学冯骥才文学艺术研究  办公室干事</w:t>
            </w:r>
          </w:p>
          <w:p w:rsidR="00F91105" w:rsidRDefault="00F91105" w:rsidP="00F91105">
            <w:pPr>
              <w:spacing w:line="280" w:lineRule="exact"/>
              <w:rPr>
                <w:rFonts w:ascii="仿宋_GB2312" w:eastAsia="仿宋_GB2312"/>
                <w:sz w:val="24"/>
              </w:rPr>
            </w:pPr>
            <w:r>
              <w:rPr>
                <w:rFonts w:ascii="仿宋_GB2312" w:eastAsia="仿宋_GB2312" w:hint="eastAsia"/>
                <w:sz w:val="24"/>
              </w:rPr>
              <w:t>2008.09——2010.07  天津大学文法语言学及应用语言学专业</w:t>
            </w:r>
          </w:p>
          <w:p w:rsidR="00F91105" w:rsidRDefault="00F91105" w:rsidP="00F91105">
            <w:pPr>
              <w:spacing w:line="280" w:lineRule="exact"/>
              <w:ind w:firstLineChars="2200" w:firstLine="5280"/>
              <w:rPr>
                <w:rFonts w:ascii="仿宋_GB2312" w:eastAsia="仿宋_GB2312"/>
                <w:sz w:val="24"/>
              </w:rPr>
            </w:pPr>
            <w:r>
              <w:rPr>
                <w:rFonts w:ascii="仿宋_GB2312" w:eastAsia="仿宋_GB2312" w:hint="eastAsia"/>
                <w:sz w:val="24"/>
              </w:rPr>
              <w:t xml:space="preserve"> 全日制研究生就读</w:t>
            </w:r>
          </w:p>
          <w:p w:rsidR="00F91105" w:rsidRPr="00F91105" w:rsidRDefault="00F91105" w:rsidP="00F91105">
            <w:pPr>
              <w:spacing w:line="280" w:lineRule="exact"/>
              <w:rPr>
                <w:rFonts w:ascii="仿宋_GB2312" w:eastAsia="仿宋_GB2312"/>
                <w:sz w:val="24"/>
              </w:rPr>
            </w:pPr>
            <w:r w:rsidRPr="00F91105">
              <w:rPr>
                <w:rFonts w:ascii="仿宋_GB2312" w:eastAsia="仿宋_GB2312" w:hint="eastAsia"/>
                <w:sz w:val="24"/>
              </w:rPr>
              <w:t>2010.09——2012.10  河北科技师范学院外国语学院  辅导员</w:t>
            </w:r>
          </w:p>
          <w:p w:rsidR="00F91105" w:rsidRPr="00F91105" w:rsidRDefault="00F91105" w:rsidP="00F91105">
            <w:pPr>
              <w:spacing w:line="280" w:lineRule="exact"/>
              <w:rPr>
                <w:rFonts w:ascii="仿宋_GB2312" w:eastAsia="仿宋_GB2312"/>
                <w:sz w:val="24"/>
              </w:rPr>
            </w:pPr>
            <w:r w:rsidRPr="00F91105">
              <w:rPr>
                <w:rFonts w:ascii="仿宋_GB2312" w:eastAsia="仿宋_GB2312" w:hint="eastAsia"/>
                <w:sz w:val="24"/>
              </w:rPr>
              <w:t>2012.10——2015.10  河北科技师范学院</w:t>
            </w:r>
            <w:r w:rsidR="002035EB">
              <w:rPr>
                <w:rFonts w:ascii="仿宋_GB2312" w:eastAsia="仿宋_GB2312" w:hint="eastAsia"/>
                <w:sz w:val="24"/>
              </w:rPr>
              <w:t>团委</w:t>
            </w:r>
            <w:r w:rsidRPr="00F91105">
              <w:rPr>
                <w:rFonts w:ascii="仿宋_GB2312" w:eastAsia="仿宋_GB2312" w:hint="eastAsia"/>
                <w:sz w:val="24"/>
              </w:rPr>
              <w:t>组宣部部长</w:t>
            </w:r>
          </w:p>
          <w:p w:rsidR="00D7355B" w:rsidRPr="00D16498" w:rsidRDefault="00F91105" w:rsidP="00F91105">
            <w:pPr>
              <w:spacing w:line="280" w:lineRule="exact"/>
              <w:rPr>
                <w:rFonts w:ascii="仿宋_GB2312" w:eastAsia="仿宋_GB2312"/>
                <w:sz w:val="24"/>
              </w:rPr>
            </w:pPr>
            <w:r w:rsidRPr="00F91105">
              <w:rPr>
                <w:rFonts w:ascii="仿宋_GB2312" w:eastAsia="仿宋_GB2312" w:hint="eastAsia"/>
                <w:sz w:val="24"/>
              </w:rPr>
              <w:t xml:space="preserve">2015.10——至今    </w:t>
            </w:r>
            <w:r>
              <w:rPr>
                <w:rFonts w:ascii="仿宋_GB2312" w:eastAsia="仿宋_GB2312" w:hint="eastAsia"/>
                <w:sz w:val="24"/>
              </w:rPr>
              <w:t xml:space="preserve"> </w:t>
            </w:r>
            <w:r w:rsidRPr="00F91105">
              <w:rPr>
                <w:rFonts w:ascii="仿宋_GB2312" w:eastAsia="仿宋_GB2312" w:hint="eastAsia"/>
                <w:sz w:val="24"/>
              </w:rPr>
              <w:t>河北科技师范学院团委副书记</w:t>
            </w:r>
          </w:p>
        </w:tc>
      </w:tr>
      <w:tr w:rsidR="00D7355B" w:rsidTr="00553CFE">
        <w:trPr>
          <w:trHeight w:val="1408"/>
          <w:jc w:val="center"/>
        </w:trPr>
        <w:tc>
          <w:tcPr>
            <w:tcW w:w="1298" w:type="dxa"/>
            <w:gridSpan w:val="2"/>
            <w:tcBorders>
              <w:top w:val="single" w:sz="4" w:space="0" w:color="auto"/>
              <w:left w:val="single" w:sz="4" w:space="0" w:color="auto"/>
              <w:bottom w:val="single" w:sz="4" w:space="0" w:color="auto"/>
              <w:right w:val="single" w:sz="4" w:space="0" w:color="auto"/>
            </w:tcBorders>
            <w:vAlign w:val="center"/>
          </w:tcPr>
          <w:p w:rsidR="00D7355B" w:rsidRDefault="00D7355B" w:rsidP="00786819">
            <w:pPr>
              <w:spacing w:line="400" w:lineRule="exact"/>
              <w:jc w:val="center"/>
              <w:rPr>
                <w:rFonts w:ascii="仿宋_GB2312" w:eastAsia="仿宋_GB2312"/>
                <w:sz w:val="24"/>
              </w:rPr>
            </w:pPr>
            <w:r>
              <w:rPr>
                <w:rFonts w:ascii="仿宋_GB2312" w:eastAsia="仿宋_GB2312" w:hint="eastAsia"/>
                <w:sz w:val="24"/>
              </w:rPr>
              <w:t>何时</w:t>
            </w:r>
          </w:p>
          <w:p w:rsidR="00D7355B" w:rsidRDefault="00D7355B" w:rsidP="00786819">
            <w:pPr>
              <w:spacing w:line="400" w:lineRule="exact"/>
              <w:jc w:val="center"/>
              <w:rPr>
                <w:rFonts w:ascii="仿宋_GB2312" w:eastAsia="仿宋_GB2312"/>
                <w:sz w:val="24"/>
              </w:rPr>
            </w:pPr>
            <w:r>
              <w:rPr>
                <w:rFonts w:ascii="仿宋_GB2312" w:eastAsia="仿宋_GB2312" w:hint="eastAsia"/>
                <w:sz w:val="24"/>
              </w:rPr>
              <w:t>何地</w:t>
            </w:r>
          </w:p>
          <w:p w:rsidR="00D7355B" w:rsidRDefault="00D7355B" w:rsidP="00786819">
            <w:pPr>
              <w:spacing w:line="400" w:lineRule="exact"/>
              <w:jc w:val="center"/>
              <w:rPr>
                <w:rFonts w:ascii="仿宋_GB2312" w:eastAsia="仿宋_GB2312"/>
                <w:sz w:val="24"/>
              </w:rPr>
            </w:pPr>
            <w:r>
              <w:rPr>
                <w:rFonts w:ascii="仿宋_GB2312" w:eastAsia="仿宋_GB2312" w:hint="eastAsia"/>
                <w:sz w:val="24"/>
              </w:rPr>
              <w:t>受过</w:t>
            </w:r>
          </w:p>
          <w:p w:rsidR="00D7355B" w:rsidRDefault="00D7355B" w:rsidP="00786819">
            <w:pPr>
              <w:spacing w:line="400" w:lineRule="exact"/>
              <w:jc w:val="center"/>
              <w:rPr>
                <w:rFonts w:ascii="仿宋_GB2312" w:eastAsia="仿宋_GB2312"/>
                <w:sz w:val="24"/>
              </w:rPr>
            </w:pPr>
            <w:r>
              <w:rPr>
                <w:rFonts w:ascii="仿宋_GB2312" w:eastAsia="仿宋_GB2312" w:hint="eastAsia"/>
                <w:sz w:val="24"/>
              </w:rPr>
              <w:t>何种</w:t>
            </w:r>
          </w:p>
          <w:p w:rsidR="00D7355B" w:rsidRDefault="00D7355B" w:rsidP="00786819">
            <w:pPr>
              <w:spacing w:line="400" w:lineRule="exact"/>
              <w:jc w:val="center"/>
              <w:rPr>
                <w:rFonts w:ascii="仿宋_GB2312" w:eastAsia="仿宋_GB2312"/>
                <w:sz w:val="24"/>
              </w:rPr>
            </w:pPr>
            <w:r>
              <w:rPr>
                <w:rFonts w:ascii="仿宋_GB2312" w:eastAsia="仿宋_GB2312" w:hint="eastAsia"/>
                <w:sz w:val="24"/>
              </w:rPr>
              <w:t>奖励</w:t>
            </w:r>
          </w:p>
        </w:tc>
        <w:tc>
          <w:tcPr>
            <w:tcW w:w="7297" w:type="dxa"/>
            <w:gridSpan w:val="5"/>
            <w:tcBorders>
              <w:top w:val="single" w:sz="4" w:space="0" w:color="auto"/>
              <w:left w:val="single" w:sz="4" w:space="0" w:color="auto"/>
              <w:right w:val="single" w:sz="4" w:space="0" w:color="auto"/>
            </w:tcBorders>
          </w:tcPr>
          <w:p w:rsidR="006D5659" w:rsidRPr="006D5659" w:rsidRDefault="006D5659" w:rsidP="006D5659">
            <w:pPr>
              <w:rPr>
                <w:rFonts w:ascii="仿宋_GB2312" w:eastAsia="仿宋_GB2312" w:hAnsi="宋体" w:cs="仿宋_GB2312"/>
                <w:snapToGrid w:val="0"/>
                <w:spacing w:val="-2"/>
                <w:kern w:val="0"/>
                <w:sz w:val="24"/>
              </w:rPr>
            </w:pPr>
            <w:r w:rsidRPr="006D5659">
              <w:rPr>
                <w:rFonts w:ascii="仿宋_GB2312" w:eastAsia="仿宋_GB2312" w:hAnsi="宋体" w:cs="仿宋_GB2312" w:hint="eastAsia"/>
                <w:snapToGrid w:val="0"/>
                <w:spacing w:val="-2"/>
                <w:kern w:val="0"/>
                <w:sz w:val="24"/>
              </w:rPr>
              <w:t>2013年被中共河北省委教育工委等部门授予“暑期河北省‘体验省情、服务群众’”主题实践活动优秀指导教师</w:t>
            </w:r>
            <w:proofErr w:type="gramStart"/>
            <w:r w:rsidRPr="006D5659">
              <w:rPr>
                <w:rFonts w:ascii="仿宋_GB2312" w:eastAsia="仿宋_GB2312" w:hAnsi="宋体" w:cs="仿宋_GB2312" w:hint="eastAsia"/>
                <w:snapToGrid w:val="0"/>
                <w:spacing w:val="-2"/>
                <w:kern w:val="0"/>
                <w:sz w:val="24"/>
              </w:rPr>
              <w:t>”</w:t>
            </w:r>
            <w:proofErr w:type="gramEnd"/>
            <w:r w:rsidRPr="006D5659">
              <w:rPr>
                <w:rFonts w:ascii="仿宋_GB2312" w:eastAsia="仿宋_GB2312" w:hAnsi="宋体" w:cs="仿宋_GB2312" w:hint="eastAsia"/>
                <w:snapToGrid w:val="0"/>
                <w:spacing w:val="-2"/>
                <w:kern w:val="0"/>
                <w:sz w:val="24"/>
              </w:rPr>
              <w:t>；</w:t>
            </w:r>
          </w:p>
          <w:p w:rsidR="006D5659" w:rsidRPr="006D5659" w:rsidRDefault="006D5659" w:rsidP="006D5659">
            <w:pPr>
              <w:rPr>
                <w:rFonts w:ascii="仿宋_GB2312" w:eastAsia="仿宋_GB2312" w:hAnsi="宋体" w:cs="仿宋_GB2312"/>
                <w:snapToGrid w:val="0"/>
                <w:spacing w:val="-2"/>
                <w:kern w:val="0"/>
                <w:sz w:val="24"/>
              </w:rPr>
            </w:pPr>
            <w:r w:rsidRPr="006D5659">
              <w:rPr>
                <w:rFonts w:ascii="仿宋_GB2312" w:eastAsia="仿宋_GB2312" w:hAnsi="宋体" w:cs="仿宋_GB2312" w:hint="eastAsia"/>
                <w:snapToGrid w:val="0"/>
                <w:spacing w:val="-2"/>
                <w:kern w:val="0"/>
                <w:sz w:val="24"/>
              </w:rPr>
              <w:t>2014年、2017年被共青团秦皇岛市委授予“秦皇岛市新长征突击手”称号；</w:t>
            </w:r>
          </w:p>
          <w:p w:rsidR="006D5659" w:rsidRPr="006D5659" w:rsidRDefault="006D5659" w:rsidP="006D5659">
            <w:pPr>
              <w:rPr>
                <w:rFonts w:ascii="仿宋_GB2312" w:eastAsia="仿宋_GB2312" w:hAnsi="宋体" w:cs="仿宋_GB2312"/>
                <w:snapToGrid w:val="0"/>
                <w:spacing w:val="-2"/>
                <w:kern w:val="0"/>
                <w:sz w:val="24"/>
              </w:rPr>
            </w:pPr>
            <w:r w:rsidRPr="006D5659">
              <w:rPr>
                <w:rFonts w:ascii="仿宋_GB2312" w:eastAsia="仿宋_GB2312" w:hAnsi="宋体" w:cs="仿宋_GB2312" w:hint="eastAsia"/>
                <w:snapToGrid w:val="0"/>
                <w:spacing w:val="-2"/>
                <w:kern w:val="0"/>
                <w:sz w:val="24"/>
              </w:rPr>
              <w:t>2015年被共青团秦皇岛市委授予“秦皇岛市优秀共青团干部”称号</w:t>
            </w:r>
          </w:p>
          <w:p w:rsidR="006D5659" w:rsidRPr="006D5659" w:rsidRDefault="006D5659" w:rsidP="006D5659">
            <w:pPr>
              <w:rPr>
                <w:rFonts w:ascii="仿宋_GB2312" w:eastAsia="仿宋_GB2312" w:hAnsi="宋体" w:cs="仿宋_GB2312"/>
                <w:snapToGrid w:val="0"/>
                <w:spacing w:val="-2"/>
                <w:kern w:val="0"/>
                <w:sz w:val="24"/>
              </w:rPr>
            </w:pPr>
            <w:r w:rsidRPr="006D5659">
              <w:rPr>
                <w:rFonts w:ascii="仿宋_GB2312" w:eastAsia="仿宋_GB2312" w:hAnsi="宋体" w:cs="仿宋_GB2312" w:hint="eastAsia"/>
                <w:snapToGrid w:val="0"/>
                <w:spacing w:val="-2"/>
                <w:kern w:val="0"/>
                <w:sz w:val="24"/>
              </w:rPr>
              <w:t>2015年被中共河北省委教育工委、河北省教育厅授予“第五届河北省教育系统志愿服务先进工作者”；</w:t>
            </w:r>
          </w:p>
          <w:p w:rsidR="006D5659" w:rsidRPr="006D5659" w:rsidRDefault="006D5659" w:rsidP="006D5659">
            <w:pPr>
              <w:rPr>
                <w:rFonts w:ascii="仿宋_GB2312" w:eastAsia="仿宋_GB2312" w:hAnsi="宋体" w:cs="仿宋_GB2312"/>
                <w:snapToGrid w:val="0"/>
                <w:spacing w:val="-2"/>
                <w:kern w:val="0"/>
                <w:sz w:val="24"/>
              </w:rPr>
            </w:pPr>
            <w:r w:rsidRPr="006D5659">
              <w:rPr>
                <w:rFonts w:ascii="仿宋_GB2312" w:eastAsia="仿宋_GB2312" w:hAnsi="宋体" w:cs="仿宋_GB2312" w:hint="eastAsia"/>
                <w:snapToGrid w:val="0"/>
                <w:spacing w:val="-2"/>
                <w:kern w:val="0"/>
                <w:sz w:val="24"/>
              </w:rPr>
              <w:t>2015年被共青团河北省委员会、中共省委宣传部、河北省教育厅“河北省‘三下乡’社会实践先进个人（教师）”称号；</w:t>
            </w:r>
          </w:p>
          <w:p w:rsidR="006D5659" w:rsidRPr="006D5659" w:rsidRDefault="006D5659" w:rsidP="006D5659">
            <w:pPr>
              <w:rPr>
                <w:rFonts w:ascii="仿宋_GB2312" w:eastAsia="仿宋_GB2312" w:hAnsi="宋体" w:cs="仿宋_GB2312"/>
                <w:snapToGrid w:val="0"/>
                <w:spacing w:val="-2"/>
                <w:kern w:val="0"/>
                <w:sz w:val="24"/>
              </w:rPr>
            </w:pPr>
            <w:r w:rsidRPr="006D5659">
              <w:rPr>
                <w:rFonts w:ascii="仿宋_GB2312" w:eastAsia="仿宋_GB2312" w:hAnsi="宋体" w:cs="仿宋_GB2312"/>
                <w:snapToGrid w:val="0"/>
                <w:spacing w:val="-2"/>
                <w:kern w:val="0"/>
                <w:sz w:val="24"/>
              </w:rPr>
              <w:t>2016</w:t>
            </w:r>
            <w:r w:rsidRPr="006D5659">
              <w:rPr>
                <w:rFonts w:ascii="仿宋_GB2312" w:eastAsia="仿宋_GB2312" w:hAnsi="宋体" w:cs="仿宋_GB2312" w:hint="eastAsia"/>
                <w:snapToGrid w:val="0"/>
                <w:spacing w:val="-2"/>
                <w:kern w:val="0"/>
                <w:sz w:val="24"/>
              </w:rPr>
              <w:t>年被中共河北省委工委、中共河北省宣传部等部门授予“河北省大学生和青年教师‘体验省情</w:t>
            </w:r>
            <w:r w:rsidRPr="006D5659">
              <w:rPr>
                <w:rFonts w:ascii="MS Gothic" w:eastAsia="MS Gothic" w:hAnsi="MS Gothic" w:cs="MS Gothic" w:hint="eastAsia"/>
                <w:snapToGrid w:val="0"/>
                <w:spacing w:val="-2"/>
                <w:kern w:val="0"/>
                <w:sz w:val="24"/>
              </w:rPr>
              <w:t>･</w:t>
            </w:r>
            <w:r w:rsidRPr="006D5659">
              <w:rPr>
                <w:rFonts w:ascii="仿宋_GB2312" w:eastAsia="仿宋_GB2312" w:hAnsi="仿宋_GB2312" w:cs="仿宋_GB2312" w:hint="eastAsia"/>
                <w:snapToGrid w:val="0"/>
                <w:spacing w:val="-2"/>
                <w:kern w:val="0"/>
                <w:sz w:val="24"/>
              </w:rPr>
              <w:t>服务群众’‘学习李保国精神，做扶贫攻坚榜样’主题实践活动优秀教师”；</w:t>
            </w:r>
          </w:p>
          <w:p w:rsidR="006D5659" w:rsidRPr="006D5659" w:rsidRDefault="006D5659" w:rsidP="006D5659">
            <w:pPr>
              <w:rPr>
                <w:rFonts w:ascii="仿宋_GB2312" w:eastAsia="仿宋_GB2312" w:hAnsi="宋体" w:cs="仿宋_GB2312"/>
                <w:snapToGrid w:val="0"/>
                <w:spacing w:val="-2"/>
                <w:kern w:val="0"/>
                <w:sz w:val="24"/>
              </w:rPr>
            </w:pPr>
            <w:r w:rsidRPr="006D5659">
              <w:rPr>
                <w:rFonts w:ascii="仿宋_GB2312" w:eastAsia="仿宋_GB2312" w:hAnsi="宋体" w:cs="仿宋_GB2312" w:hint="eastAsia"/>
                <w:snapToGrid w:val="0"/>
                <w:spacing w:val="-2"/>
                <w:kern w:val="0"/>
                <w:sz w:val="24"/>
              </w:rPr>
              <w:t>2016年被共青团河北省委授予“河北省大中专院校‘我的团日我做’主团日活动优秀指导教师”；</w:t>
            </w:r>
          </w:p>
          <w:p w:rsidR="006D5659" w:rsidRDefault="006D5659" w:rsidP="006D5659">
            <w:pPr>
              <w:rPr>
                <w:rFonts w:ascii="仿宋_GB2312" w:eastAsia="仿宋_GB2312" w:hAnsi="宋体" w:cs="仿宋_GB2312"/>
                <w:snapToGrid w:val="0"/>
                <w:spacing w:val="-2"/>
                <w:kern w:val="0"/>
                <w:sz w:val="24"/>
              </w:rPr>
            </w:pPr>
            <w:r w:rsidRPr="006D5659">
              <w:rPr>
                <w:rFonts w:ascii="仿宋_GB2312" w:eastAsia="仿宋_GB2312" w:hAnsi="宋体" w:cs="仿宋_GB2312" w:hint="eastAsia"/>
                <w:snapToGrid w:val="0"/>
                <w:spacing w:val="-2"/>
                <w:kern w:val="0"/>
                <w:sz w:val="24"/>
              </w:rPr>
              <w:t>2016—2017年中共河北科技师范学院委员会授予‘两学一做’学习教育优秀共产党员；</w:t>
            </w:r>
          </w:p>
          <w:p w:rsidR="006D5659" w:rsidRDefault="006D5659" w:rsidP="006D5659">
            <w:pPr>
              <w:rPr>
                <w:rFonts w:ascii="仿宋_GB2312" w:eastAsia="仿宋_GB2312" w:hAnsi="宋体" w:cs="仿宋_GB2312"/>
                <w:snapToGrid w:val="0"/>
                <w:spacing w:val="-2"/>
                <w:kern w:val="0"/>
                <w:sz w:val="24"/>
              </w:rPr>
            </w:pPr>
            <w:r>
              <w:rPr>
                <w:rFonts w:ascii="仿宋_GB2312" w:eastAsia="仿宋_GB2312" w:hAnsi="宋体" w:cs="仿宋_GB2312" w:hint="eastAsia"/>
                <w:snapToGrid w:val="0"/>
                <w:spacing w:val="-2"/>
                <w:kern w:val="0"/>
                <w:sz w:val="24"/>
              </w:rPr>
              <w:t>2017年被省委组织部、省委宣传部、省委教育工委授予“全省高等学校优秀共产党员”；</w:t>
            </w:r>
          </w:p>
          <w:p w:rsidR="006D5659" w:rsidRPr="006D5659" w:rsidRDefault="006D5659" w:rsidP="006D5659">
            <w:pPr>
              <w:rPr>
                <w:rFonts w:ascii="仿宋_GB2312" w:eastAsia="仿宋_GB2312" w:hAnsi="宋体" w:cs="仿宋_GB2312"/>
                <w:snapToGrid w:val="0"/>
                <w:spacing w:val="-2"/>
                <w:kern w:val="0"/>
                <w:sz w:val="24"/>
              </w:rPr>
            </w:pPr>
            <w:r>
              <w:rPr>
                <w:rFonts w:ascii="仿宋_GB2312" w:eastAsia="仿宋_GB2312" w:hAnsi="宋体" w:cs="仿宋_GB2312" w:hint="eastAsia"/>
                <w:snapToGrid w:val="0"/>
                <w:spacing w:val="-2"/>
                <w:kern w:val="0"/>
                <w:sz w:val="24"/>
              </w:rPr>
              <w:t>2018年被省委宣传部、团省委、教育厅等单位授予“河北省‘三下乡’社会实践优秀教师</w:t>
            </w:r>
            <w:r w:rsidRPr="006D5659">
              <w:rPr>
                <w:rFonts w:ascii="仿宋_GB2312" w:eastAsia="仿宋_GB2312" w:hAnsi="宋体" w:cs="仿宋_GB2312" w:hint="eastAsia"/>
                <w:snapToGrid w:val="0"/>
                <w:spacing w:val="-2"/>
                <w:kern w:val="0"/>
                <w:sz w:val="24"/>
              </w:rPr>
              <w:t>”称号；</w:t>
            </w:r>
          </w:p>
          <w:p w:rsidR="006D5659" w:rsidRDefault="006D5659" w:rsidP="006D5659">
            <w:pPr>
              <w:rPr>
                <w:rFonts w:ascii="仿宋_GB2312" w:eastAsia="仿宋_GB2312" w:hAnsi="宋体" w:cs="仿宋_GB2312"/>
                <w:snapToGrid w:val="0"/>
                <w:spacing w:val="-2"/>
                <w:kern w:val="0"/>
                <w:sz w:val="24"/>
              </w:rPr>
            </w:pPr>
            <w:r w:rsidRPr="006D5659">
              <w:rPr>
                <w:rFonts w:ascii="仿宋_GB2312" w:eastAsia="仿宋_GB2312" w:hAnsi="宋体" w:cs="仿宋_GB2312" w:hint="eastAsia"/>
                <w:snapToGrid w:val="0"/>
                <w:spacing w:val="-2"/>
                <w:kern w:val="0"/>
                <w:sz w:val="24"/>
              </w:rPr>
              <w:t>2014、2015、2016被河北科技师范学院授予学生工作先进工作者；</w:t>
            </w:r>
          </w:p>
          <w:p w:rsidR="00D7355B" w:rsidRDefault="006D5659" w:rsidP="006D5659">
            <w:pPr>
              <w:rPr>
                <w:rFonts w:ascii="仿宋_GB2312" w:eastAsia="仿宋_GB2312" w:hAnsi="宋体" w:cs="仿宋_GB2312" w:hint="eastAsia"/>
                <w:snapToGrid w:val="0"/>
                <w:spacing w:val="-2"/>
                <w:kern w:val="0"/>
                <w:sz w:val="24"/>
              </w:rPr>
            </w:pPr>
            <w:r w:rsidRPr="006D5659">
              <w:rPr>
                <w:rFonts w:ascii="仿宋_GB2312" w:eastAsia="仿宋_GB2312" w:hAnsi="宋体" w:cs="仿宋_GB2312" w:hint="eastAsia"/>
                <w:snapToGrid w:val="0"/>
                <w:spacing w:val="-2"/>
                <w:kern w:val="0"/>
                <w:sz w:val="24"/>
              </w:rPr>
              <w:t>在学校2013、2016</w:t>
            </w:r>
            <w:r w:rsidR="00BC1A34">
              <w:rPr>
                <w:rFonts w:ascii="仿宋_GB2312" w:eastAsia="仿宋_GB2312" w:hAnsi="宋体" w:cs="仿宋_GB2312" w:hint="eastAsia"/>
                <w:snapToGrid w:val="0"/>
                <w:spacing w:val="-2"/>
                <w:kern w:val="0"/>
                <w:sz w:val="24"/>
              </w:rPr>
              <w:t>、2018</w:t>
            </w:r>
            <w:r w:rsidRPr="006D5659">
              <w:rPr>
                <w:rFonts w:ascii="仿宋_GB2312" w:eastAsia="仿宋_GB2312" w:hAnsi="宋体" w:cs="仿宋_GB2312" w:hint="eastAsia"/>
                <w:snapToGrid w:val="0"/>
                <w:spacing w:val="-2"/>
                <w:kern w:val="0"/>
                <w:sz w:val="24"/>
              </w:rPr>
              <w:t>年度考核中，被定为“优秀”等次。</w:t>
            </w:r>
          </w:p>
          <w:p w:rsidR="00B846FF" w:rsidRDefault="00B846FF" w:rsidP="006D5659">
            <w:pPr>
              <w:rPr>
                <w:rFonts w:ascii="仿宋_GB2312" w:eastAsia="仿宋_GB2312" w:hAnsi="宋体" w:cs="仿宋_GB2312" w:hint="eastAsia"/>
                <w:snapToGrid w:val="0"/>
                <w:spacing w:val="-2"/>
                <w:kern w:val="0"/>
                <w:sz w:val="24"/>
              </w:rPr>
            </w:pPr>
            <w:r>
              <w:rPr>
                <w:rFonts w:ascii="仿宋_GB2312" w:eastAsia="仿宋_GB2312" w:hAnsi="宋体" w:cs="仿宋_GB2312" w:hint="eastAsia"/>
                <w:snapToGrid w:val="0"/>
                <w:spacing w:val="-2"/>
                <w:kern w:val="0"/>
                <w:sz w:val="24"/>
              </w:rPr>
              <w:t>2015年参与实施项目荣获河北省思政工作优秀创新案例三等奖；</w:t>
            </w:r>
            <w:bookmarkStart w:id="0" w:name="_GoBack"/>
            <w:bookmarkEnd w:id="0"/>
          </w:p>
          <w:p w:rsidR="00B846FF" w:rsidRDefault="00B846FF" w:rsidP="00B846FF">
            <w:pPr>
              <w:rPr>
                <w:rFonts w:ascii="仿宋_GB2312" w:eastAsia="仿宋_GB2312" w:hAnsi="宋体" w:cs="仿宋_GB2312" w:hint="eastAsia"/>
                <w:snapToGrid w:val="0"/>
                <w:spacing w:val="-2"/>
                <w:kern w:val="0"/>
                <w:sz w:val="24"/>
              </w:rPr>
            </w:pPr>
            <w:r w:rsidRPr="00B846FF">
              <w:rPr>
                <w:rFonts w:ascii="仿宋_GB2312" w:eastAsia="仿宋_GB2312" w:hAnsi="宋体" w:cs="仿宋_GB2312" w:hint="eastAsia"/>
                <w:snapToGrid w:val="0"/>
                <w:spacing w:val="-2"/>
                <w:kern w:val="0"/>
                <w:sz w:val="24"/>
              </w:rPr>
              <w:t>2015年</w:t>
            </w:r>
            <w:r>
              <w:rPr>
                <w:rFonts w:ascii="仿宋_GB2312" w:eastAsia="仿宋_GB2312" w:hAnsi="宋体" w:cs="仿宋_GB2312" w:hint="eastAsia"/>
                <w:snapToGrid w:val="0"/>
                <w:spacing w:val="-2"/>
                <w:kern w:val="0"/>
                <w:sz w:val="24"/>
              </w:rPr>
              <w:t>组织实施项目被评为</w:t>
            </w:r>
            <w:r w:rsidRPr="00B846FF">
              <w:rPr>
                <w:rFonts w:ascii="仿宋_GB2312" w:eastAsia="仿宋_GB2312" w:hAnsi="宋体" w:cs="仿宋_GB2312" w:hint="eastAsia"/>
                <w:snapToGrid w:val="0"/>
                <w:spacing w:val="-2"/>
                <w:kern w:val="0"/>
                <w:sz w:val="24"/>
              </w:rPr>
              <w:t>秦皇岛市思想政治工作创新案例二等奖；</w:t>
            </w:r>
          </w:p>
          <w:p w:rsidR="00B846FF" w:rsidRPr="00B846FF" w:rsidRDefault="00B846FF" w:rsidP="00B846FF">
            <w:pPr>
              <w:rPr>
                <w:rFonts w:ascii="仿宋_GB2312" w:eastAsia="仿宋_GB2312" w:hAnsi="宋体" w:cs="仿宋_GB2312" w:hint="eastAsia"/>
                <w:snapToGrid w:val="0"/>
                <w:spacing w:val="-2"/>
                <w:kern w:val="0"/>
                <w:sz w:val="24"/>
              </w:rPr>
            </w:pPr>
            <w:r w:rsidRPr="00B846FF">
              <w:rPr>
                <w:rFonts w:ascii="仿宋_GB2312" w:eastAsia="仿宋_GB2312" w:hAnsi="宋体" w:cs="仿宋_GB2312" w:hint="eastAsia"/>
                <w:snapToGrid w:val="0"/>
                <w:spacing w:val="-2"/>
                <w:kern w:val="0"/>
                <w:sz w:val="24"/>
              </w:rPr>
              <w:t>2016年</w:t>
            </w:r>
            <w:r>
              <w:rPr>
                <w:rFonts w:ascii="仿宋_GB2312" w:eastAsia="仿宋_GB2312" w:hAnsi="宋体" w:cs="仿宋_GB2312" w:hint="eastAsia"/>
                <w:snapToGrid w:val="0"/>
                <w:spacing w:val="-2"/>
                <w:kern w:val="0"/>
                <w:sz w:val="24"/>
              </w:rPr>
              <w:t>实施项目被评为</w:t>
            </w:r>
            <w:r w:rsidRPr="00B846FF">
              <w:rPr>
                <w:rFonts w:ascii="仿宋_GB2312" w:eastAsia="仿宋_GB2312" w:hAnsi="宋体" w:cs="仿宋_GB2312" w:hint="eastAsia"/>
                <w:snapToGrid w:val="0"/>
                <w:spacing w:val="-2"/>
                <w:kern w:val="0"/>
                <w:sz w:val="24"/>
              </w:rPr>
              <w:t>秦皇岛市思想政治工作优秀研究成果三等奖；</w:t>
            </w:r>
          </w:p>
          <w:p w:rsidR="00B846FF" w:rsidRPr="00B846FF" w:rsidRDefault="00B846FF" w:rsidP="00B846FF">
            <w:pPr>
              <w:rPr>
                <w:rFonts w:ascii="仿宋_GB2312" w:eastAsia="仿宋_GB2312" w:hAnsi="宋体" w:cs="仿宋_GB2312" w:hint="eastAsia"/>
                <w:snapToGrid w:val="0"/>
                <w:spacing w:val="-2"/>
                <w:kern w:val="0"/>
                <w:sz w:val="24"/>
              </w:rPr>
            </w:pPr>
            <w:r w:rsidRPr="00B846FF">
              <w:rPr>
                <w:rFonts w:ascii="仿宋_GB2312" w:eastAsia="仿宋_GB2312" w:hAnsi="宋体" w:cs="仿宋_GB2312" w:hint="eastAsia"/>
                <w:snapToGrid w:val="0"/>
                <w:spacing w:val="-2"/>
                <w:kern w:val="0"/>
                <w:sz w:val="24"/>
              </w:rPr>
              <w:t>2017年</w:t>
            </w:r>
            <w:r>
              <w:rPr>
                <w:rFonts w:ascii="仿宋_GB2312" w:eastAsia="仿宋_GB2312" w:hAnsi="宋体" w:cs="仿宋_GB2312" w:hint="eastAsia"/>
                <w:snapToGrid w:val="0"/>
                <w:spacing w:val="-2"/>
                <w:kern w:val="0"/>
                <w:sz w:val="24"/>
              </w:rPr>
              <w:t>实施项目</w:t>
            </w:r>
            <w:r w:rsidRPr="00B846FF">
              <w:rPr>
                <w:rFonts w:ascii="仿宋_GB2312" w:eastAsia="仿宋_GB2312" w:hAnsi="宋体" w:cs="仿宋_GB2312" w:hint="eastAsia"/>
                <w:snapToGrid w:val="0"/>
                <w:spacing w:val="-2"/>
                <w:kern w:val="0"/>
                <w:sz w:val="24"/>
              </w:rPr>
              <w:t>被团中央评为全国学校共青团优秀研究成果二等奖；</w:t>
            </w:r>
          </w:p>
          <w:p w:rsidR="00B846FF" w:rsidRDefault="00B846FF" w:rsidP="006D5659">
            <w:pPr>
              <w:rPr>
                <w:rFonts w:ascii="仿宋_GB2312" w:eastAsia="仿宋_GB2312" w:hAnsi="宋体" w:cs="仿宋_GB2312" w:hint="eastAsia"/>
                <w:snapToGrid w:val="0"/>
                <w:spacing w:val="-2"/>
                <w:kern w:val="0"/>
                <w:sz w:val="24"/>
              </w:rPr>
            </w:pPr>
          </w:p>
          <w:p w:rsidR="00B846FF" w:rsidRDefault="00B846FF" w:rsidP="006D5659">
            <w:pPr>
              <w:rPr>
                <w:rFonts w:ascii="仿宋_GB2312" w:eastAsia="仿宋_GB2312" w:hAnsi="宋体" w:cs="仿宋_GB2312" w:hint="eastAsia"/>
                <w:snapToGrid w:val="0"/>
                <w:spacing w:val="-2"/>
                <w:kern w:val="0"/>
                <w:sz w:val="24"/>
              </w:rPr>
            </w:pPr>
          </w:p>
          <w:p w:rsidR="00B846FF" w:rsidRDefault="00B846FF" w:rsidP="006D5659">
            <w:pPr>
              <w:rPr>
                <w:rFonts w:ascii="仿宋_GB2312" w:eastAsia="仿宋_GB2312" w:hAnsi="宋体" w:cs="仿宋_GB2312" w:hint="eastAsia"/>
                <w:snapToGrid w:val="0"/>
                <w:spacing w:val="-2"/>
                <w:kern w:val="0"/>
                <w:sz w:val="24"/>
              </w:rPr>
            </w:pPr>
          </w:p>
          <w:p w:rsidR="00B846FF" w:rsidRDefault="00B846FF" w:rsidP="006D5659">
            <w:pPr>
              <w:rPr>
                <w:rFonts w:ascii="仿宋_GB2312" w:eastAsia="仿宋_GB2312" w:hAnsi="宋体" w:cs="仿宋_GB2312"/>
                <w:snapToGrid w:val="0"/>
                <w:spacing w:val="-2"/>
                <w:kern w:val="0"/>
                <w:sz w:val="24"/>
              </w:rPr>
            </w:pPr>
          </w:p>
        </w:tc>
      </w:tr>
      <w:tr w:rsidR="00D7355B" w:rsidTr="00553CFE">
        <w:trPr>
          <w:trHeight w:val="1267"/>
          <w:jc w:val="center"/>
        </w:trPr>
        <w:tc>
          <w:tcPr>
            <w:tcW w:w="1298" w:type="dxa"/>
            <w:gridSpan w:val="2"/>
            <w:tcBorders>
              <w:top w:val="single" w:sz="4" w:space="0" w:color="auto"/>
              <w:left w:val="single" w:sz="4" w:space="0" w:color="auto"/>
              <w:bottom w:val="single" w:sz="4" w:space="0" w:color="auto"/>
              <w:right w:val="single" w:sz="4" w:space="0" w:color="auto"/>
            </w:tcBorders>
            <w:vAlign w:val="center"/>
          </w:tcPr>
          <w:p w:rsidR="00D7355B" w:rsidRDefault="00D7355B" w:rsidP="00786819">
            <w:pPr>
              <w:spacing w:line="240" w:lineRule="exact"/>
              <w:jc w:val="center"/>
              <w:rPr>
                <w:rFonts w:ascii="仿宋_GB2312" w:eastAsia="仿宋_GB2312"/>
                <w:sz w:val="24"/>
              </w:rPr>
            </w:pPr>
            <w:r>
              <w:rPr>
                <w:rFonts w:ascii="仿宋_GB2312" w:eastAsia="仿宋_GB2312" w:hint="eastAsia"/>
                <w:sz w:val="24"/>
              </w:rPr>
              <w:lastRenderedPageBreak/>
              <w:t>何时</w:t>
            </w:r>
          </w:p>
          <w:p w:rsidR="00D7355B" w:rsidRDefault="00D7355B" w:rsidP="00786819">
            <w:pPr>
              <w:spacing w:line="240" w:lineRule="exact"/>
              <w:jc w:val="center"/>
              <w:rPr>
                <w:rFonts w:ascii="仿宋_GB2312" w:eastAsia="仿宋_GB2312"/>
                <w:sz w:val="24"/>
              </w:rPr>
            </w:pPr>
            <w:r>
              <w:rPr>
                <w:rFonts w:ascii="仿宋_GB2312" w:eastAsia="仿宋_GB2312" w:hint="eastAsia"/>
                <w:sz w:val="24"/>
              </w:rPr>
              <w:t>何地</w:t>
            </w:r>
          </w:p>
          <w:p w:rsidR="00D7355B" w:rsidRDefault="00D7355B" w:rsidP="00786819">
            <w:pPr>
              <w:spacing w:line="240" w:lineRule="exact"/>
              <w:jc w:val="center"/>
              <w:rPr>
                <w:rFonts w:ascii="仿宋_GB2312" w:eastAsia="仿宋_GB2312"/>
                <w:sz w:val="24"/>
              </w:rPr>
            </w:pPr>
            <w:r>
              <w:rPr>
                <w:rFonts w:ascii="仿宋_GB2312" w:eastAsia="仿宋_GB2312" w:hint="eastAsia"/>
                <w:sz w:val="24"/>
              </w:rPr>
              <w:t>受过</w:t>
            </w:r>
          </w:p>
          <w:p w:rsidR="00D7355B" w:rsidRDefault="00D7355B" w:rsidP="00786819">
            <w:pPr>
              <w:spacing w:line="240" w:lineRule="exact"/>
              <w:jc w:val="center"/>
              <w:rPr>
                <w:rFonts w:ascii="仿宋_GB2312" w:eastAsia="仿宋_GB2312"/>
                <w:sz w:val="24"/>
              </w:rPr>
            </w:pPr>
            <w:r>
              <w:rPr>
                <w:rFonts w:ascii="仿宋_GB2312" w:eastAsia="仿宋_GB2312" w:hint="eastAsia"/>
                <w:sz w:val="24"/>
              </w:rPr>
              <w:t>何种</w:t>
            </w:r>
          </w:p>
          <w:p w:rsidR="00D7355B" w:rsidRDefault="00D7355B" w:rsidP="00786819">
            <w:pPr>
              <w:spacing w:line="240" w:lineRule="exact"/>
              <w:jc w:val="center"/>
              <w:rPr>
                <w:rFonts w:ascii="仿宋_GB2312" w:eastAsia="仿宋_GB2312"/>
                <w:sz w:val="24"/>
              </w:rPr>
            </w:pPr>
            <w:r>
              <w:rPr>
                <w:rFonts w:ascii="仿宋_GB2312" w:eastAsia="仿宋_GB2312" w:hint="eastAsia"/>
                <w:sz w:val="24"/>
              </w:rPr>
              <w:t>处分</w:t>
            </w:r>
          </w:p>
        </w:tc>
        <w:tc>
          <w:tcPr>
            <w:tcW w:w="7297" w:type="dxa"/>
            <w:gridSpan w:val="5"/>
            <w:tcBorders>
              <w:left w:val="single" w:sz="4" w:space="0" w:color="auto"/>
              <w:bottom w:val="single" w:sz="4" w:space="0" w:color="auto"/>
              <w:right w:val="single" w:sz="4" w:space="0" w:color="auto"/>
            </w:tcBorders>
          </w:tcPr>
          <w:p w:rsidR="002035EB" w:rsidRDefault="002035EB" w:rsidP="00786819">
            <w:pPr>
              <w:rPr>
                <w:rFonts w:ascii="仿宋_GB2312" w:eastAsia="仿宋_GB2312" w:hAnsi="宋体" w:cs="仿宋_GB2312"/>
                <w:snapToGrid w:val="0"/>
                <w:spacing w:val="-2"/>
                <w:kern w:val="0"/>
                <w:sz w:val="24"/>
              </w:rPr>
            </w:pPr>
          </w:p>
          <w:p w:rsidR="00D7355B" w:rsidRDefault="006D5659" w:rsidP="002035EB">
            <w:pPr>
              <w:ind w:firstLineChars="600" w:firstLine="1416"/>
              <w:rPr>
                <w:rFonts w:ascii="仿宋_GB2312" w:eastAsia="仿宋_GB2312" w:hAnsi="宋体" w:cs="仿宋_GB2312"/>
                <w:snapToGrid w:val="0"/>
                <w:spacing w:val="-2"/>
                <w:kern w:val="0"/>
                <w:sz w:val="24"/>
              </w:rPr>
            </w:pPr>
            <w:r>
              <w:rPr>
                <w:rFonts w:ascii="仿宋_GB2312" w:eastAsia="仿宋_GB2312" w:hAnsi="宋体" w:cs="仿宋_GB2312"/>
                <w:snapToGrid w:val="0"/>
                <w:spacing w:val="-2"/>
                <w:kern w:val="0"/>
                <w:sz w:val="24"/>
              </w:rPr>
              <w:t>无</w:t>
            </w:r>
          </w:p>
        </w:tc>
      </w:tr>
      <w:tr w:rsidR="00D7355B" w:rsidTr="00553CFE">
        <w:trPr>
          <w:trHeight w:val="607"/>
          <w:jc w:val="center"/>
        </w:trPr>
        <w:tc>
          <w:tcPr>
            <w:tcW w:w="8595" w:type="dxa"/>
            <w:gridSpan w:val="7"/>
            <w:tcBorders>
              <w:top w:val="single" w:sz="4" w:space="0" w:color="auto"/>
              <w:left w:val="single" w:sz="4" w:space="0" w:color="auto"/>
              <w:bottom w:val="single" w:sz="4" w:space="0" w:color="auto"/>
              <w:right w:val="single" w:sz="4" w:space="0" w:color="auto"/>
            </w:tcBorders>
            <w:vAlign w:val="center"/>
          </w:tcPr>
          <w:p w:rsidR="00D7355B" w:rsidRDefault="00D7355B" w:rsidP="00786819">
            <w:pPr>
              <w:spacing w:line="400" w:lineRule="exact"/>
              <w:jc w:val="center"/>
              <w:rPr>
                <w:rFonts w:ascii="仿宋_GB2312" w:eastAsia="仿宋_GB2312"/>
                <w:sz w:val="24"/>
              </w:rPr>
            </w:pPr>
            <w:r>
              <w:rPr>
                <w:rFonts w:ascii="仿宋_GB2312" w:eastAsia="仿宋_GB2312" w:hint="eastAsia"/>
                <w:sz w:val="24"/>
              </w:rPr>
              <w:t>近五年来主要先进事迹（不少于2000字）</w:t>
            </w:r>
          </w:p>
        </w:tc>
      </w:tr>
      <w:tr w:rsidR="00D7355B" w:rsidTr="00553CFE">
        <w:trPr>
          <w:trHeight w:val="1738"/>
          <w:jc w:val="center"/>
        </w:trPr>
        <w:tc>
          <w:tcPr>
            <w:tcW w:w="8595" w:type="dxa"/>
            <w:gridSpan w:val="7"/>
            <w:tcBorders>
              <w:top w:val="single" w:sz="4" w:space="0" w:color="auto"/>
              <w:left w:val="single" w:sz="4" w:space="0" w:color="auto"/>
              <w:right w:val="single" w:sz="4" w:space="0" w:color="auto"/>
            </w:tcBorders>
            <w:vAlign w:val="center"/>
          </w:tcPr>
          <w:p w:rsidR="0044253B" w:rsidRPr="0044253B" w:rsidRDefault="0044253B" w:rsidP="0044253B">
            <w:pPr>
              <w:ind w:firstLineChars="200" w:firstLine="472"/>
              <w:rPr>
                <w:rFonts w:ascii="仿宋_GB2312" w:eastAsia="仿宋_GB2312" w:hAnsi="宋体" w:cs="仿宋_GB2312"/>
                <w:snapToGrid w:val="0"/>
                <w:spacing w:val="-2"/>
                <w:kern w:val="0"/>
                <w:sz w:val="24"/>
              </w:rPr>
            </w:pPr>
            <w:r w:rsidRPr="0044253B">
              <w:rPr>
                <w:rFonts w:ascii="仿宋_GB2312" w:eastAsia="仿宋_GB2312" w:hAnsi="宋体" w:cs="仿宋_GB2312" w:hint="eastAsia"/>
                <w:snapToGrid w:val="0"/>
                <w:spacing w:val="-2"/>
                <w:kern w:val="0"/>
                <w:sz w:val="24"/>
              </w:rPr>
              <w:t>邵东蕊，女，满族，1983年4月生，2004年12月加入中国共产党，天津大学语言学及应用语言学硕士研究生，现任河北科技师范学院团委副书记。</w:t>
            </w:r>
          </w:p>
          <w:p w:rsidR="0044253B" w:rsidRPr="0044253B" w:rsidRDefault="0044253B" w:rsidP="0044253B">
            <w:pPr>
              <w:ind w:firstLineChars="200" w:firstLine="472"/>
              <w:rPr>
                <w:rFonts w:ascii="仿宋_GB2312" w:eastAsia="仿宋_GB2312" w:hAnsi="宋体" w:cs="仿宋_GB2312"/>
                <w:snapToGrid w:val="0"/>
                <w:spacing w:val="-2"/>
                <w:kern w:val="0"/>
                <w:sz w:val="24"/>
              </w:rPr>
            </w:pPr>
            <w:r w:rsidRPr="0044253B">
              <w:rPr>
                <w:rFonts w:ascii="仿宋_GB2312" w:eastAsia="仿宋_GB2312" w:hAnsi="宋体" w:cs="仿宋_GB2312" w:hint="eastAsia"/>
                <w:snapToGrid w:val="0"/>
                <w:spacing w:val="-2"/>
                <w:kern w:val="0"/>
                <w:sz w:val="24"/>
              </w:rPr>
              <w:t>该同志始终以共产党员的标准严格要求自己，师德高尚，爱岗敬业，充分发挥了青年党员的先锋模范带头作用，凭借个人对教师职业的高度认同感和个人肯于吃苦耐劳、谨慎踏实和积极创新的工作态度，和青年学生们一同成长，一同进步。</w:t>
            </w:r>
            <w:r>
              <w:rPr>
                <w:rFonts w:ascii="仿宋_GB2312" w:eastAsia="仿宋_GB2312" w:hAnsi="宋体" w:cs="仿宋_GB2312" w:hint="eastAsia"/>
                <w:snapToGrid w:val="0"/>
                <w:spacing w:val="-2"/>
                <w:kern w:val="0"/>
                <w:sz w:val="24"/>
              </w:rPr>
              <w:t>五年来，获得省级荣誉6项，市厅级荣誉10余项。</w:t>
            </w:r>
          </w:p>
          <w:p w:rsidR="0044253B" w:rsidRPr="0044253B" w:rsidRDefault="0044253B" w:rsidP="0044253B">
            <w:pPr>
              <w:ind w:firstLineChars="200" w:firstLine="472"/>
              <w:rPr>
                <w:rFonts w:ascii="仿宋_GB2312" w:eastAsia="仿宋_GB2312" w:hAnsi="宋体" w:cs="仿宋_GB2312"/>
                <w:snapToGrid w:val="0"/>
                <w:spacing w:val="-2"/>
                <w:kern w:val="0"/>
                <w:sz w:val="24"/>
              </w:rPr>
            </w:pPr>
            <w:r w:rsidRPr="0044253B">
              <w:rPr>
                <w:rFonts w:ascii="仿宋_GB2312" w:eastAsia="仿宋_GB2312" w:hAnsi="宋体" w:cs="仿宋_GB2312" w:hint="eastAsia"/>
                <w:snapToGrid w:val="0"/>
                <w:spacing w:val="-2"/>
                <w:kern w:val="0"/>
                <w:sz w:val="24"/>
              </w:rPr>
              <w:t>作为一名党员和一名共青团干部，在平凡的岗位上，勤奋刻苦，兢兢业业，严谨求实，开拓创新，甘于奉献，努力工作。在踏实和坚持中，以饱满的工作热情、踏实的工作作风履行着一名教师育人的神圣职责。</w:t>
            </w:r>
          </w:p>
          <w:p w:rsidR="0044253B" w:rsidRPr="0044253B" w:rsidRDefault="0044253B" w:rsidP="0044253B">
            <w:pPr>
              <w:ind w:firstLineChars="200" w:firstLine="474"/>
              <w:rPr>
                <w:rFonts w:ascii="仿宋_GB2312" w:eastAsia="仿宋_GB2312" w:hAnsi="宋体" w:cs="仿宋_GB2312"/>
                <w:b/>
                <w:snapToGrid w:val="0"/>
                <w:spacing w:val="-2"/>
                <w:kern w:val="0"/>
                <w:sz w:val="24"/>
              </w:rPr>
            </w:pPr>
            <w:r w:rsidRPr="0044253B">
              <w:rPr>
                <w:rFonts w:ascii="仿宋_GB2312" w:eastAsia="仿宋_GB2312" w:hAnsi="宋体" w:cs="仿宋_GB2312" w:hint="eastAsia"/>
                <w:b/>
                <w:snapToGrid w:val="0"/>
                <w:spacing w:val="-2"/>
                <w:kern w:val="0"/>
                <w:sz w:val="24"/>
              </w:rPr>
              <w:t>一、政治坚定，在思想上不断求进</w:t>
            </w:r>
          </w:p>
          <w:p w:rsidR="0044253B" w:rsidRPr="0044253B" w:rsidRDefault="0044253B" w:rsidP="0044253B">
            <w:pPr>
              <w:ind w:firstLineChars="200" w:firstLine="472"/>
              <w:rPr>
                <w:rFonts w:ascii="仿宋_GB2312" w:eastAsia="仿宋_GB2312" w:hAnsi="宋体" w:cs="仿宋_GB2312"/>
                <w:snapToGrid w:val="0"/>
                <w:spacing w:val="-2"/>
                <w:kern w:val="0"/>
                <w:sz w:val="24"/>
              </w:rPr>
            </w:pPr>
            <w:r w:rsidRPr="0044253B">
              <w:rPr>
                <w:rFonts w:ascii="仿宋_GB2312" w:eastAsia="仿宋_GB2312" w:hAnsi="宋体" w:cs="仿宋_GB2312" w:hint="eastAsia"/>
                <w:snapToGrid w:val="0"/>
                <w:spacing w:val="-2"/>
                <w:kern w:val="0"/>
                <w:sz w:val="24"/>
              </w:rPr>
              <w:t>作为一名</w:t>
            </w:r>
            <w:r>
              <w:rPr>
                <w:rFonts w:ascii="仿宋_GB2312" w:eastAsia="仿宋_GB2312" w:hAnsi="宋体" w:cs="仿宋_GB2312" w:hint="eastAsia"/>
                <w:snapToGrid w:val="0"/>
                <w:spacing w:val="-2"/>
                <w:kern w:val="0"/>
                <w:sz w:val="24"/>
              </w:rPr>
              <w:t>大学生思想政治工作者</w:t>
            </w:r>
            <w:r w:rsidRPr="0044253B">
              <w:rPr>
                <w:rFonts w:ascii="仿宋_GB2312" w:eastAsia="仿宋_GB2312" w:hAnsi="宋体" w:cs="仿宋_GB2312" w:hint="eastAsia"/>
                <w:snapToGrid w:val="0"/>
                <w:spacing w:val="-2"/>
                <w:kern w:val="0"/>
                <w:sz w:val="24"/>
              </w:rPr>
              <w:t>，在思想上严格要求自己，十分注重党性修养和理论学习，并在思想与行动上始终与党的路线、方针、政策保持一致，不断提升自身政策水平和政治辨别力，对党忠诚，立场坚定。围绕立德树人、教书育人的根本任务，将个人理想信念凝聚在教师事业之中，把“做事先做人，万事勤为先”作为自己的行为准则，恪尽职守，用自己的实干,塑造着党员教师的新形象;用自己的热情,带领青年学生实现着人身价值。同时，还密切关注时事，在重大政治时事前面，体现出一名党员的政治敏锐性和先进性，并结合共青团工作接近学生的特点，了解学生思想动态，正面引导学生行为，把党的中心思想和要求贯穿在工作始终。</w:t>
            </w:r>
          </w:p>
          <w:p w:rsidR="0044253B" w:rsidRPr="0044253B" w:rsidRDefault="0044253B" w:rsidP="0044253B">
            <w:pPr>
              <w:ind w:firstLineChars="200" w:firstLine="474"/>
              <w:rPr>
                <w:rFonts w:ascii="仿宋_GB2312" w:eastAsia="仿宋_GB2312" w:hAnsi="宋体" w:cs="仿宋_GB2312"/>
                <w:b/>
                <w:snapToGrid w:val="0"/>
                <w:spacing w:val="-2"/>
                <w:kern w:val="0"/>
                <w:sz w:val="24"/>
              </w:rPr>
            </w:pPr>
            <w:r w:rsidRPr="0044253B">
              <w:rPr>
                <w:rFonts w:ascii="仿宋_GB2312" w:eastAsia="仿宋_GB2312" w:hAnsi="宋体" w:cs="仿宋_GB2312" w:hint="eastAsia"/>
                <w:b/>
                <w:snapToGrid w:val="0"/>
                <w:spacing w:val="-2"/>
                <w:kern w:val="0"/>
                <w:sz w:val="24"/>
              </w:rPr>
              <w:t>二、钻研业务，在工作中开拓创新</w:t>
            </w:r>
          </w:p>
          <w:p w:rsidR="0044253B" w:rsidRPr="0044253B" w:rsidRDefault="0044253B" w:rsidP="0044253B">
            <w:pPr>
              <w:ind w:firstLineChars="200" w:firstLine="472"/>
              <w:rPr>
                <w:rFonts w:ascii="仿宋_GB2312" w:eastAsia="仿宋_GB2312" w:hAnsi="宋体" w:cs="仿宋_GB2312"/>
                <w:snapToGrid w:val="0"/>
                <w:spacing w:val="-2"/>
                <w:kern w:val="0"/>
                <w:sz w:val="24"/>
              </w:rPr>
            </w:pPr>
            <w:r w:rsidRPr="0044253B">
              <w:rPr>
                <w:rFonts w:ascii="仿宋_GB2312" w:eastAsia="仿宋_GB2312" w:hAnsi="宋体" w:cs="仿宋_GB2312" w:hint="eastAsia"/>
                <w:snapToGrid w:val="0"/>
                <w:spacing w:val="-2"/>
                <w:kern w:val="0"/>
                <w:sz w:val="24"/>
              </w:rPr>
              <w:t>热爱思想政治教育工作，努力学习并掌握师生思想政治教育工作必备的专业知识和技能。为深入把握新时期青年大学生思想政治教育工作的规律特点，并结合工作实际，不断拓展工作思路，探索实践有效做法，积累成功经验，切实为大学生的成长成才服务。在实际工作中，不断创新工作思路，在共青团岗位任职期间，主要负责的“李大钊青年干部培训学校”、“一团一品特色团支部创建”</w:t>
            </w:r>
            <w:r>
              <w:rPr>
                <w:rFonts w:ascii="仿宋_GB2312" w:eastAsia="仿宋_GB2312" w:hAnsi="宋体" w:cs="仿宋_GB2312" w:hint="eastAsia"/>
                <w:snapToGrid w:val="0"/>
                <w:spacing w:val="-2"/>
                <w:kern w:val="0"/>
                <w:sz w:val="24"/>
              </w:rPr>
              <w:t>、“青春大讲堂——科师定制</w:t>
            </w:r>
            <w:r>
              <w:rPr>
                <w:rFonts w:ascii="楷体" w:eastAsia="楷体" w:hAnsi="楷体" w:cs="仿宋_GB2312" w:hint="eastAsia"/>
                <w:snapToGrid w:val="0"/>
                <w:spacing w:val="-2"/>
                <w:kern w:val="0"/>
                <w:sz w:val="24"/>
              </w:rPr>
              <w:t>﹒</w:t>
            </w:r>
            <w:r>
              <w:rPr>
                <w:rFonts w:ascii="仿宋_GB2312" w:eastAsia="仿宋_GB2312" w:hAnsi="宋体" w:cs="仿宋_GB2312" w:hint="eastAsia"/>
                <w:snapToGrid w:val="0"/>
                <w:spacing w:val="-2"/>
                <w:kern w:val="0"/>
                <w:sz w:val="24"/>
              </w:rPr>
              <w:t>成长引航”</w:t>
            </w:r>
            <w:r w:rsidRPr="0044253B">
              <w:rPr>
                <w:rFonts w:ascii="仿宋_GB2312" w:eastAsia="仿宋_GB2312" w:hAnsi="宋体" w:cs="仿宋_GB2312" w:hint="eastAsia"/>
                <w:snapToGrid w:val="0"/>
                <w:spacing w:val="-2"/>
                <w:kern w:val="0"/>
                <w:sz w:val="24"/>
              </w:rPr>
              <w:t>等思想教育工作在省内共青团工作中赢得一致好评和较好口碑。其中，由其创新组织开展的“一团一品特色团支部创建工作”创河北省先例，三年来在我校全面提升基层团组织活力工作中取得显著效果和突出成绩，其中已有4个创建团支部获得“全国高校活力团支部”荣誉称号，此项工作已作为河北省共青团提升基层团组织活动工作的典型推荐到团中央，并受到河北经济日报、秦皇岛日报等多家新闻媒体的专题报道。此项工作的研究也获得了团中央2016年度全国学校共青团优秀研究成果二等奖，2015年秦皇岛市思想政治工作创新案例二等奖。</w:t>
            </w:r>
            <w:r w:rsidR="00BE1B39">
              <w:rPr>
                <w:rFonts w:ascii="仿宋_GB2312" w:eastAsia="仿宋_GB2312" w:hAnsi="宋体" w:cs="仿宋_GB2312" w:hint="eastAsia"/>
                <w:snapToGrid w:val="0"/>
                <w:spacing w:val="-2"/>
                <w:kern w:val="0"/>
                <w:sz w:val="24"/>
              </w:rPr>
              <w:t>主抓工作“</w:t>
            </w:r>
            <w:r w:rsidR="00BE1B39" w:rsidRPr="00BE1B39">
              <w:rPr>
                <w:rFonts w:ascii="仿宋_GB2312" w:eastAsia="仿宋_GB2312" w:hAnsi="宋体" w:cs="仿宋_GB2312" w:hint="eastAsia"/>
                <w:snapToGrid w:val="0"/>
                <w:spacing w:val="-2"/>
                <w:kern w:val="0"/>
                <w:sz w:val="24"/>
              </w:rPr>
              <w:t>青春大讲堂——科师定制</w:t>
            </w:r>
            <w:r w:rsidR="00BE1B39" w:rsidRPr="00BE1B39">
              <w:rPr>
                <w:rFonts w:ascii="宋体" w:hAnsi="宋体" w:cs="宋体" w:hint="eastAsia"/>
                <w:snapToGrid w:val="0"/>
                <w:spacing w:val="-2"/>
                <w:kern w:val="0"/>
                <w:sz w:val="24"/>
              </w:rPr>
              <w:t>﹒</w:t>
            </w:r>
            <w:r w:rsidR="00BE1B39" w:rsidRPr="00BE1B39">
              <w:rPr>
                <w:rFonts w:ascii="仿宋_GB2312" w:eastAsia="仿宋_GB2312" w:hAnsi="仿宋_GB2312" w:cs="仿宋_GB2312" w:hint="eastAsia"/>
                <w:snapToGrid w:val="0"/>
                <w:spacing w:val="-2"/>
                <w:kern w:val="0"/>
                <w:sz w:val="24"/>
              </w:rPr>
              <w:t>成长引航”</w:t>
            </w:r>
            <w:r w:rsidR="00BE1B39">
              <w:rPr>
                <w:rFonts w:ascii="仿宋_GB2312" w:eastAsia="仿宋_GB2312" w:hAnsi="仿宋_GB2312" w:cs="仿宋_GB2312" w:hint="eastAsia"/>
                <w:snapToGrid w:val="0"/>
                <w:spacing w:val="-2"/>
                <w:kern w:val="0"/>
                <w:sz w:val="24"/>
              </w:rPr>
              <w:t>获得2019年高校校园文化建设优秀成果三等奖。</w:t>
            </w:r>
          </w:p>
          <w:p w:rsidR="0044253B" w:rsidRPr="0044253B" w:rsidRDefault="0044253B" w:rsidP="00110549">
            <w:pPr>
              <w:ind w:firstLineChars="200" w:firstLine="472"/>
              <w:rPr>
                <w:rFonts w:ascii="仿宋_GB2312" w:eastAsia="仿宋_GB2312" w:hAnsi="宋体" w:cs="仿宋_GB2312"/>
                <w:snapToGrid w:val="0"/>
                <w:spacing w:val="-2"/>
                <w:kern w:val="0"/>
                <w:sz w:val="24"/>
              </w:rPr>
            </w:pPr>
            <w:r w:rsidRPr="0044253B">
              <w:rPr>
                <w:rFonts w:ascii="仿宋_GB2312" w:eastAsia="仿宋_GB2312" w:hAnsi="宋体" w:cs="仿宋_GB2312" w:hint="eastAsia"/>
                <w:snapToGrid w:val="0"/>
                <w:spacing w:val="-2"/>
                <w:kern w:val="0"/>
                <w:sz w:val="24"/>
              </w:rPr>
              <w:t>此外，主持参与思想政治工作课题研究、创新成果近10项，主要有：2016年</w:t>
            </w:r>
            <w:r w:rsidRPr="0044253B">
              <w:rPr>
                <w:rFonts w:ascii="仿宋_GB2312" w:eastAsia="仿宋_GB2312" w:hAnsi="宋体" w:cs="仿宋_GB2312" w:hint="eastAsia"/>
                <w:snapToGrid w:val="0"/>
                <w:spacing w:val="-2"/>
                <w:kern w:val="0"/>
                <w:sz w:val="24"/>
              </w:rPr>
              <w:lastRenderedPageBreak/>
              <w:t>主持全国共青团中央研究课题《高校基层团支部特色化发展路径研究》；组织实施《社会主义核心价值观引领高校团支部建设》项目获2015年秦皇岛市思政工</w:t>
            </w:r>
            <w:proofErr w:type="gramStart"/>
            <w:r w:rsidRPr="0044253B">
              <w:rPr>
                <w:rFonts w:ascii="仿宋_GB2312" w:eastAsia="仿宋_GB2312" w:hAnsi="宋体" w:cs="仿宋_GB2312" w:hint="eastAsia"/>
                <w:snapToGrid w:val="0"/>
                <w:spacing w:val="-2"/>
                <w:kern w:val="0"/>
                <w:sz w:val="24"/>
              </w:rPr>
              <w:t>作创新</w:t>
            </w:r>
            <w:proofErr w:type="gramEnd"/>
            <w:r w:rsidRPr="0044253B">
              <w:rPr>
                <w:rFonts w:ascii="仿宋_GB2312" w:eastAsia="仿宋_GB2312" w:hAnsi="宋体" w:cs="仿宋_GB2312" w:hint="eastAsia"/>
                <w:snapToGrid w:val="0"/>
                <w:spacing w:val="-2"/>
                <w:kern w:val="0"/>
                <w:sz w:val="24"/>
              </w:rPr>
              <w:t>案例二等奖；组织《如何推进当代大学生志愿服务制度化常态化品牌化研究》评为秦皇岛市2016年度思想政治工作研究成果三等奖；参与实施的《三位一体，多点联动，强化大学生骨干师范引领功效》项目获2014年河北省思想政治工作优秀创新案例三等奖等。指导学生创业大赛、科技作品大赛、演讲比赛曾获得全国优秀奖、河北省一等奖、二等奖等近10项好成绩。</w:t>
            </w:r>
          </w:p>
          <w:p w:rsidR="0044253B" w:rsidRPr="00110549" w:rsidRDefault="0044253B" w:rsidP="00110549">
            <w:pPr>
              <w:ind w:firstLineChars="200" w:firstLine="474"/>
              <w:rPr>
                <w:rFonts w:ascii="仿宋_GB2312" w:eastAsia="仿宋_GB2312" w:hAnsi="宋体" w:cs="仿宋_GB2312"/>
                <w:b/>
                <w:snapToGrid w:val="0"/>
                <w:spacing w:val="-2"/>
                <w:kern w:val="0"/>
                <w:sz w:val="24"/>
              </w:rPr>
            </w:pPr>
            <w:r w:rsidRPr="00110549">
              <w:rPr>
                <w:rFonts w:ascii="仿宋_GB2312" w:eastAsia="仿宋_GB2312" w:hAnsi="宋体" w:cs="仿宋_GB2312" w:hint="eastAsia"/>
                <w:b/>
                <w:snapToGrid w:val="0"/>
                <w:spacing w:val="-2"/>
                <w:kern w:val="0"/>
                <w:sz w:val="24"/>
              </w:rPr>
              <w:t>三、甘于奉献，在育人中精进不休</w:t>
            </w:r>
          </w:p>
          <w:p w:rsidR="003A7C6F" w:rsidRDefault="0044253B" w:rsidP="00110549">
            <w:pPr>
              <w:ind w:firstLineChars="200" w:firstLine="472"/>
              <w:rPr>
                <w:rFonts w:ascii="仿宋_GB2312" w:eastAsia="仿宋_GB2312" w:hAnsi="宋体" w:cs="仿宋_GB2312"/>
                <w:snapToGrid w:val="0"/>
                <w:spacing w:val="-2"/>
                <w:kern w:val="0"/>
                <w:sz w:val="24"/>
              </w:rPr>
            </w:pPr>
            <w:r w:rsidRPr="0044253B">
              <w:rPr>
                <w:rFonts w:ascii="仿宋_GB2312" w:eastAsia="仿宋_GB2312" w:hAnsi="宋体" w:cs="仿宋_GB2312" w:hint="eastAsia"/>
                <w:snapToGrid w:val="0"/>
                <w:spacing w:val="-2"/>
                <w:kern w:val="0"/>
                <w:sz w:val="24"/>
              </w:rPr>
              <w:t>在工作中始终坚持以人为本，服务育人，想学生之所想，急学生之所急，做学生之所盼，坚持担当好学生的服务者，又担当好学生思想、生活、学习的领路人，以实际行动为学生树立榜样，努力与广大青年人共同进步。经常深入青年学生中，倾听他们的意见和呼声，关心在工作、学习和生活上有困难的学生，尽可能帮助他们解决实际问题。自己多次用工资帮助困难</w:t>
            </w:r>
          </w:p>
          <w:p w:rsidR="0044253B" w:rsidRPr="0044253B" w:rsidRDefault="0044253B" w:rsidP="00110549">
            <w:pPr>
              <w:ind w:firstLineChars="200" w:firstLine="472"/>
              <w:rPr>
                <w:rFonts w:ascii="仿宋_GB2312" w:eastAsia="仿宋_GB2312" w:hAnsi="宋体" w:cs="仿宋_GB2312"/>
                <w:snapToGrid w:val="0"/>
                <w:spacing w:val="-2"/>
                <w:kern w:val="0"/>
                <w:sz w:val="24"/>
              </w:rPr>
            </w:pPr>
            <w:r w:rsidRPr="0044253B">
              <w:rPr>
                <w:rFonts w:ascii="仿宋_GB2312" w:eastAsia="仿宋_GB2312" w:hAnsi="宋体" w:cs="仿宋_GB2312" w:hint="eastAsia"/>
                <w:snapToGrid w:val="0"/>
                <w:spacing w:val="-2"/>
                <w:kern w:val="0"/>
                <w:sz w:val="24"/>
              </w:rPr>
              <w:t>学生垫交学费和家庭出现危机的学生度过难关。</w:t>
            </w:r>
            <w:r w:rsidR="00110549">
              <w:rPr>
                <w:rFonts w:ascii="仿宋_GB2312" w:eastAsia="仿宋_GB2312" w:hAnsi="宋体" w:cs="仿宋_GB2312" w:hint="eastAsia"/>
                <w:snapToGrid w:val="0"/>
                <w:spacing w:val="-2"/>
                <w:kern w:val="0"/>
                <w:sz w:val="24"/>
              </w:rPr>
              <w:t>作为一名教师志愿者，亲自带领我校大学生参与到多项志愿服务活动中，在躬身实践中做好学生的榜样。</w:t>
            </w:r>
            <w:r w:rsidRPr="0044253B">
              <w:rPr>
                <w:rFonts w:ascii="仿宋_GB2312" w:eastAsia="仿宋_GB2312" w:hAnsi="宋体" w:cs="仿宋_GB2312" w:hint="eastAsia"/>
                <w:snapToGrid w:val="0"/>
                <w:spacing w:val="-2"/>
                <w:kern w:val="0"/>
                <w:sz w:val="24"/>
              </w:rPr>
              <w:t>作为一名学生工作者，工作时间是全天制，手机是24小时开机。无论学生在任何时候有任何事情，</w:t>
            </w:r>
            <w:proofErr w:type="gramStart"/>
            <w:r w:rsidRPr="0044253B">
              <w:rPr>
                <w:rFonts w:ascii="仿宋_GB2312" w:eastAsia="仿宋_GB2312" w:hAnsi="宋体" w:cs="仿宋_GB2312" w:hint="eastAsia"/>
                <w:snapToGrid w:val="0"/>
                <w:spacing w:val="-2"/>
                <w:kern w:val="0"/>
                <w:sz w:val="24"/>
              </w:rPr>
              <w:t>都会第</w:t>
            </w:r>
            <w:proofErr w:type="gramEnd"/>
            <w:r w:rsidRPr="0044253B">
              <w:rPr>
                <w:rFonts w:ascii="仿宋_GB2312" w:eastAsia="仿宋_GB2312" w:hAnsi="宋体" w:cs="仿宋_GB2312" w:hint="eastAsia"/>
                <w:snapToGrid w:val="0"/>
                <w:spacing w:val="-2"/>
                <w:kern w:val="0"/>
                <w:sz w:val="24"/>
              </w:rPr>
              <w:t>一时间出现，会在第一时间解决问题。而共青团的工作起早贪晚，披星戴月更是</w:t>
            </w:r>
            <w:proofErr w:type="gramStart"/>
            <w:r w:rsidRPr="0044253B">
              <w:rPr>
                <w:rFonts w:ascii="仿宋_GB2312" w:eastAsia="仿宋_GB2312" w:hAnsi="宋体" w:cs="仿宋_GB2312" w:hint="eastAsia"/>
                <w:snapToGrid w:val="0"/>
                <w:spacing w:val="-2"/>
                <w:kern w:val="0"/>
                <w:sz w:val="24"/>
              </w:rPr>
              <w:t>是</w:t>
            </w:r>
            <w:proofErr w:type="gramEnd"/>
            <w:r w:rsidRPr="0044253B">
              <w:rPr>
                <w:rFonts w:ascii="仿宋_GB2312" w:eastAsia="仿宋_GB2312" w:hAnsi="宋体" w:cs="仿宋_GB2312" w:hint="eastAsia"/>
                <w:snapToGrid w:val="0"/>
                <w:spacing w:val="-2"/>
                <w:kern w:val="0"/>
                <w:sz w:val="24"/>
              </w:rPr>
              <w:t>工作常态。</w:t>
            </w:r>
            <w:r w:rsidR="005841DC" w:rsidRPr="0044253B">
              <w:rPr>
                <w:rFonts w:ascii="仿宋_GB2312" w:eastAsia="仿宋_GB2312" w:hAnsi="宋体" w:cs="仿宋_GB2312" w:hint="eastAsia"/>
                <w:snapToGrid w:val="0"/>
                <w:spacing w:val="-2"/>
                <w:kern w:val="0"/>
                <w:sz w:val="24"/>
              </w:rPr>
              <w:t>作为团委副书记，积极协助书记负责全校共青团工作的统筹和管理，对待工作热情投入，始终以能为学校改革发展做贡献，为学生成长成才做实事为出发点和归宿。</w:t>
            </w:r>
            <w:r w:rsidR="00110549" w:rsidRPr="0044253B">
              <w:rPr>
                <w:rFonts w:ascii="仿宋_GB2312" w:eastAsia="仿宋_GB2312" w:hAnsi="宋体" w:cs="仿宋_GB2312" w:hint="eastAsia"/>
                <w:snapToGrid w:val="0"/>
                <w:spacing w:val="-2"/>
                <w:kern w:val="0"/>
                <w:sz w:val="24"/>
              </w:rPr>
              <w:t>在共青团工作多，任务繁重，人手紧缺情况下，主动承担了大部分工作，始终以身作则，勤勤恳恳，任劳任怨，不计得失，和全校团干部一道取得了共青团工作的丰硕成果：近三年获得各级各类省级</w:t>
            </w:r>
            <w:r w:rsidR="00110549">
              <w:rPr>
                <w:rFonts w:ascii="仿宋_GB2312" w:eastAsia="仿宋_GB2312" w:hAnsi="宋体" w:cs="仿宋_GB2312" w:hint="eastAsia"/>
                <w:snapToGrid w:val="0"/>
                <w:spacing w:val="-2"/>
                <w:kern w:val="0"/>
                <w:sz w:val="24"/>
              </w:rPr>
              <w:t>以上</w:t>
            </w:r>
            <w:r w:rsidR="00110549" w:rsidRPr="0044253B">
              <w:rPr>
                <w:rFonts w:ascii="仿宋_GB2312" w:eastAsia="仿宋_GB2312" w:hAnsi="宋体" w:cs="仿宋_GB2312" w:hint="eastAsia"/>
                <w:snapToGrid w:val="0"/>
                <w:spacing w:val="-2"/>
                <w:kern w:val="0"/>
                <w:sz w:val="24"/>
              </w:rPr>
              <w:t>集体荣誉10余项。</w:t>
            </w:r>
          </w:p>
          <w:p w:rsidR="0044253B" w:rsidRPr="0044253B" w:rsidRDefault="005841DC" w:rsidP="005841DC">
            <w:pPr>
              <w:ind w:firstLineChars="200" w:firstLine="472"/>
              <w:rPr>
                <w:rFonts w:ascii="仿宋_GB2312" w:eastAsia="仿宋_GB2312" w:hAnsi="宋体" w:cs="仿宋_GB2312"/>
                <w:snapToGrid w:val="0"/>
                <w:spacing w:val="-2"/>
                <w:kern w:val="0"/>
                <w:sz w:val="24"/>
              </w:rPr>
            </w:pPr>
            <w:r>
              <w:rPr>
                <w:rFonts w:ascii="仿宋_GB2312" w:eastAsia="仿宋_GB2312" w:hAnsi="宋体" w:cs="仿宋_GB2312" w:hint="eastAsia"/>
                <w:snapToGrid w:val="0"/>
                <w:spacing w:val="-2"/>
                <w:kern w:val="0"/>
                <w:sz w:val="24"/>
              </w:rPr>
              <w:t>该同志在工作中的奉献精神体现了一名优秀共产党员的本色，真心诚意对人，尽心尽责工作，赢得了学生的尊敬和广大同志的好评，</w:t>
            </w:r>
            <w:r w:rsidR="0044253B" w:rsidRPr="0044253B">
              <w:rPr>
                <w:rFonts w:ascii="仿宋_GB2312" w:eastAsia="仿宋_GB2312" w:hAnsi="宋体" w:cs="仿宋_GB2312" w:hint="eastAsia"/>
                <w:snapToGrid w:val="0"/>
                <w:spacing w:val="-2"/>
                <w:kern w:val="0"/>
                <w:sz w:val="24"/>
              </w:rPr>
              <w:t>用实际行动</w:t>
            </w:r>
            <w:proofErr w:type="gramStart"/>
            <w:r w:rsidR="0044253B" w:rsidRPr="0044253B">
              <w:rPr>
                <w:rFonts w:ascii="仿宋_GB2312" w:eastAsia="仿宋_GB2312" w:hAnsi="宋体" w:cs="仿宋_GB2312" w:hint="eastAsia"/>
                <w:snapToGrid w:val="0"/>
                <w:spacing w:val="-2"/>
                <w:kern w:val="0"/>
                <w:sz w:val="24"/>
              </w:rPr>
              <w:t>诠释着</w:t>
            </w:r>
            <w:proofErr w:type="gramEnd"/>
            <w:r w:rsidR="0044253B" w:rsidRPr="0044253B">
              <w:rPr>
                <w:rFonts w:ascii="仿宋_GB2312" w:eastAsia="仿宋_GB2312" w:hAnsi="宋体" w:cs="仿宋_GB2312" w:hint="eastAsia"/>
                <w:snapToGrid w:val="0"/>
                <w:spacing w:val="-2"/>
                <w:kern w:val="0"/>
                <w:sz w:val="24"/>
              </w:rPr>
              <w:t>年轻党员的品格，彰显着年轻党员的风采。</w:t>
            </w:r>
          </w:p>
          <w:p w:rsidR="00D7355B" w:rsidRPr="0044253B" w:rsidRDefault="00D7355B" w:rsidP="00786819">
            <w:pPr>
              <w:rPr>
                <w:rFonts w:ascii="仿宋_GB2312" w:eastAsia="仿宋_GB2312" w:hAnsi="宋体" w:cs="仿宋_GB2312"/>
                <w:snapToGrid w:val="0"/>
                <w:spacing w:val="-2"/>
                <w:kern w:val="0"/>
                <w:sz w:val="24"/>
              </w:rPr>
            </w:pPr>
          </w:p>
          <w:p w:rsidR="00D7355B" w:rsidRDefault="00D7355B" w:rsidP="00786819">
            <w:pPr>
              <w:rPr>
                <w:rFonts w:ascii="仿宋_GB2312" w:eastAsia="仿宋_GB2312" w:hAnsi="宋体" w:cs="仿宋_GB2312"/>
                <w:snapToGrid w:val="0"/>
                <w:spacing w:val="-2"/>
                <w:kern w:val="0"/>
                <w:sz w:val="24"/>
              </w:rPr>
            </w:pPr>
          </w:p>
          <w:p w:rsidR="00D7355B" w:rsidRDefault="00D7355B" w:rsidP="00786819">
            <w:pPr>
              <w:rPr>
                <w:rFonts w:ascii="仿宋_GB2312" w:eastAsia="仿宋_GB2312" w:hAnsi="宋体" w:cs="仿宋_GB2312"/>
                <w:snapToGrid w:val="0"/>
                <w:spacing w:val="-2"/>
                <w:kern w:val="0"/>
                <w:sz w:val="24"/>
              </w:rPr>
            </w:pPr>
          </w:p>
          <w:p w:rsidR="00D7355B" w:rsidRDefault="00D7355B" w:rsidP="00786819">
            <w:pPr>
              <w:rPr>
                <w:rFonts w:ascii="仿宋_GB2312" w:eastAsia="仿宋_GB2312" w:hAnsi="宋体" w:cs="仿宋_GB2312"/>
                <w:snapToGrid w:val="0"/>
                <w:spacing w:val="-2"/>
                <w:kern w:val="0"/>
                <w:sz w:val="24"/>
              </w:rPr>
            </w:pPr>
          </w:p>
          <w:p w:rsidR="00D7355B" w:rsidRDefault="00D7355B" w:rsidP="00786819">
            <w:pPr>
              <w:rPr>
                <w:rFonts w:ascii="仿宋_GB2312" w:eastAsia="仿宋_GB2312" w:hAnsi="宋体" w:cs="仿宋_GB2312"/>
                <w:snapToGrid w:val="0"/>
                <w:spacing w:val="-2"/>
                <w:kern w:val="0"/>
                <w:sz w:val="24"/>
              </w:rPr>
            </w:pPr>
          </w:p>
          <w:p w:rsidR="00D7355B" w:rsidRDefault="00D7355B" w:rsidP="00786819">
            <w:pPr>
              <w:rPr>
                <w:rFonts w:ascii="仿宋_GB2312" w:eastAsia="仿宋_GB2312" w:hAnsi="宋体" w:cs="仿宋_GB2312"/>
                <w:snapToGrid w:val="0"/>
                <w:spacing w:val="-2"/>
                <w:kern w:val="0"/>
                <w:sz w:val="24"/>
              </w:rPr>
            </w:pPr>
          </w:p>
          <w:p w:rsidR="00D7355B" w:rsidRPr="005841DC" w:rsidRDefault="00D7355B" w:rsidP="00786819">
            <w:pPr>
              <w:rPr>
                <w:rFonts w:ascii="仿宋_GB2312" w:eastAsia="仿宋_GB2312" w:hAnsi="宋体" w:cs="仿宋_GB2312"/>
                <w:snapToGrid w:val="0"/>
                <w:spacing w:val="-2"/>
                <w:kern w:val="0"/>
                <w:sz w:val="24"/>
              </w:rPr>
            </w:pPr>
          </w:p>
          <w:p w:rsidR="00D7355B" w:rsidRDefault="00D7355B" w:rsidP="00786819">
            <w:pPr>
              <w:rPr>
                <w:rFonts w:ascii="仿宋_GB2312" w:eastAsia="仿宋_GB2312" w:hAnsi="宋体" w:cs="仿宋_GB2312"/>
                <w:snapToGrid w:val="0"/>
                <w:spacing w:val="-2"/>
                <w:kern w:val="0"/>
                <w:sz w:val="24"/>
              </w:rPr>
            </w:pPr>
          </w:p>
          <w:p w:rsidR="00D7355B" w:rsidRDefault="00D7355B" w:rsidP="00786819">
            <w:pPr>
              <w:rPr>
                <w:rFonts w:ascii="仿宋_GB2312" w:eastAsia="仿宋_GB2312" w:hAnsi="宋体" w:cs="仿宋_GB2312"/>
                <w:snapToGrid w:val="0"/>
                <w:spacing w:val="-2"/>
                <w:kern w:val="0"/>
                <w:sz w:val="24"/>
              </w:rPr>
            </w:pPr>
          </w:p>
        </w:tc>
      </w:tr>
      <w:tr w:rsidR="00D7355B" w:rsidTr="00553CFE">
        <w:trPr>
          <w:trHeight w:val="1717"/>
          <w:jc w:val="center"/>
        </w:trPr>
        <w:tc>
          <w:tcPr>
            <w:tcW w:w="1945" w:type="dxa"/>
            <w:gridSpan w:val="3"/>
            <w:tcBorders>
              <w:top w:val="single" w:sz="4" w:space="0" w:color="auto"/>
              <w:left w:val="single" w:sz="4" w:space="0" w:color="auto"/>
              <w:bottom w:val="single" w:sz="4" w:space="0" w:color="auto"/>
              <w:right w:val="single" w:sz="4" w:space="0" w:color="auto"/>
            </w:tcBorders>
            <w:vAlign w:val="center"/>
          </w:tcPr>
          <w:p w:rsidR="00D7355B" w:rsidRDefault="00D7355B" w:rsidP="00786819">
            <w:pPr>
              <w:spacing w:line="400" w:lineRule="exact"/>
              <w:jc w:val="center"/>
              <w:rPr>
                <w:rFonts w:ascii="仿宋_GB2312" w:eastAsia="仿宋_GB2312"/>
                <w:snapToGrid w:val="0"/>
                <w:spacing w:val="-2"/>
                <w:kern w:val="0"/>
                <w:sz w:val="24"/>
              </w:rPr>
            </w:pPr>
            <w:r>
              <w:rPr>
                <w:rFonts w:ascii="仿宋_GB2312" w:eastAsia="仿宋_GB2312" w:hAnsi="宋体" w:hint="eastAsia"/>
                <w:snapToGrid w:val="0"/>
                <w:spacing w:val="-2"/>
                <w:kern w:val="0"/>
                <w:sz w:val="24"/>
              </w:rPr>
              <w:lastRenderedPageBreak/>
              <w:t>推荐单位意见</w:t>
            </w:r>
          </w:p>
        </w:tc>
        <w:tc>
          <w:tcPr>
            <w:tcW w:w="6650" w:type="dxa"/>
            <w:gridSpan w:val="4"/>
            <w:tcBorders>
              <w:top w:val="single" w:sz="4" w:space="0" w:color="auto"/>
              <w:left w:val="single" w:sz="4" w:space="0" w:color="auto"/>
              <w:bottom w:val="single" w:sz="4" w:space="0" w:color="auto"/>
              <w:right w:val="single" w:sz="4" w:space="0" w:color="auto"/>
            </w:tcBorders>
            <w:vAlign w:val="center"/>
          </w:tcPr>
          <w:p w:rsidR="00D7355B" w:rsidRDefault="00D7355B" w:rsidP="00786819">
            <w:pPr>
              <w:tabs>
                <w:tab w:val="left" w:pos="5157"/>
              </w:tabs>
              <w:spacing w:line="560" w:lineRule="exact"/>
              <w:rPr>
                <w:rFonts w:ascii="仿宋_GB2312" w:eastAsia="仿宋_GB2312"/>
                <w:snapToGrid w:val="0"/>
                <w:spacing w:val="-2"/>
                <w:kern w:val="0"/>
                <w:sz w:val="24"/>
              </w:rPr>
            </w:pPr>
            <w:r>
              <w:rPr>
                <w:rFonts w:ascii="仿宋_GB2312" w:eastAsia="仿宋_GB2312" w:hint="eastAsia"/>
                <w:snapToGrid w:val="0"/>
                <w:spacing w:val="-2"/>
                <w:kern w:val="0"/>
                <w:sz w:val="24"/>
              </w:rPr>
              <w:t xml:space="preserve">       </w:t>
            </w:r>
          </w:p>
          <w:p w:rsidR="00D7355B" w:rsidRDefault="00D7355B" w:rsidP="00786819">
            <w:pPr>
              <w:tabs>
                <w:tab w:val="left" w:pos="5157"/>
              </w:tabs>
              <w:wordWrap w:val="0"/>
              <w:spacing w:line="560" w:lineRule="exact"/>
              <w:ind w:right="708"/>
              <w:rPr>
                <w:rFonts w:ascii="仿宋_GB2312" w:eastAsia="仿宋_GB2312" w:hAnsi="宋体"/>
                <w:snapToGrid w:val="0"/>
                <w:spacing w:val="-2"/>
                <w:kern w:val="0"/>
                <w:sz w:val="24"/>
              </w:rPr>
            </w:pPr>
            <w:r>
              <w:rPr>
                <w:rFonts w:ascii="仿宋_GB2312" w:eastAsia="仿宋_GB2312" w:hint="eastAsia"/>
                <w:snapToGrid w:val="0"/>
                <w:spacing w:val="-2"/>
                <w:kern w:val="0"/>
                <w:sz w:val="24"/>
              </w:rPr>
              <w:t xml:space="preserve">负责人签字：                             </w:t>
            </w:r>
            <w:r>
              <w:rPr>
                <w:rFonts w:ascii="仿宋_GB2312" w:eastAsia="仿宋_GB2312" w:hAnsi="宋体" w:hint="eastAsia"/>
                <w:snapToGrid w:val="0"/>
                <w:spacing w:val="-2"/>
                <w:kern w:val="0"/>
                <w:sz w:val="24"/>
              </w:rPr>
              <w:t>（盖  章）</w:t>
            </w:r>
          </w:p>
          <w:p w:rsidR="00D7355B" w:rsidRDefault="00D7355B" w:rsidP="00786819">
            <w:pPr>
              <w:wordWrap w:val="0"/>
              <w:spacing w:line="400" w:lineRule="exact"/>
              <w:ind w:firstLineChars="150" w:firstLine="354"/>
              <w:jc w:val="right"/>
              <w:rPr>
                <w:rFonts w:ascii="仿宋_GB2312" w:eastAsia="仿宋_GB2312"/>
              </w:rPr>
            </w:pPr>
            <w:r>
              <w:rPr>
                <w:rFonts w:ascii="仿宋_GB2312" w:eastAsia="仿宋_GB2312" w:hAnsi="宋体" w:hint="eastAsia"/>
                <w:snapToGrid w:val="0"/>
                <w:spacing w:val="-2"/>
                <w:kern w:val="0"/>
                <w:sz w:val="24"/>
              </w:rPr>
              <w:t xml:space="preserve">                          年   月   日  </w:t>
            </w:r>
          </w:p>
        </w:tc>
      </w:tr>
      <w:tr w:rsidR="00D7355B" w:rsidTr="00553CFE">
        <w:trPr>
          <w:trHeight w:val="1549"/>
          <w:jc w:val="center"/>
        </w:trPr>
        <w:tc>
          <w:tcPr>
            <w:tcW w:w="1945" w:type="dxa"/>
            <w:gridSpan w:val="3"/>
            <w:tcBorders>
              <w:top w:val="single" w:sz="4" w:space="0" w:color="auto"/>
              <w:left w:val="single" w:sz="4" w:space="0" w:color="auto"/>
              <w:bottom w:val="single" w:sz="4" w:space="0" w:color="auto"/>
              <w:right w:val="single" w:sz="4" w:space="0" w:color="auto"/>
            </w:tcBorders>
            <w:vAlign w:val="center"/>
          </w:tcPr>
          <w:p w:rsidR="00D7355B" w:rsidRDefault="00D7355B" w:rsidP="00786819">
            <w:pPr>
              <w:spacing w:line="400" w:lineRule="exact"/>
              <w:jc w:val="center"/>
              <w:rPr>
                <w:rFonts w:ascii="仿宋_GB2312" w:eastAsia="仿宋_GB2312"/>
                <w:snapToGrid w:val="0"/>
                <w:spacing w:val="-2"/>
                <w:kern w:val="0"/>
                <w:sz w:val="24"/>
              </w:rPr>
            </w:pPr>
            <w:r>
              <w:rPr>
                <w:rFonts w:ascii="仿宋_GB2312" w:eastAsia="仿宋_GB2312" w:hAnsi="宋体" w:hint="eastAsia"/>
                <w:snapToGrid w:val="0"/>
                <w:spacing w:val="-2"/>
                <w:kern w:val="0"/>
                <w:sz w:val="24"/>
              </w:rPr>
              <w:lastRenderedPageBreak/>
              <w:t>学校评选意见</w:t>
            </w:r>
          </w:p>
        </w:tc>
        <w:tc>
          <w:tcPr>
            <w:tcW w:w="6650" w:type="dxa"/>
            <w:gridSpan w:val="4"/>
            <w:tcBorders>
              <w:top w:val="single" w:sz="4" w:space="0" w:color="auto"/>
              <w:left w:val="single" w:sz="4" w:space="0" w:color="auto"/>
              <w:bottom w:val="single" w:sz="4" w:space="0" w:color="auto"/>
              <w:right w:val="single" w:sz="4" w:space="0" w:color="auto"/>
            </w:tcBorders>
            <w:vAlign w:val="center"/>
          </w:tcPr>
          <w:p w:rsidR="00D7355B" w:rsidRDefault="00D7355B" w:rsidP="00786819">
            <w:pPr>
              <w:tabs>
                <w:tab w:val="left" w:pos="5157"/>
              </w:tabs>
              <w:spacing w:line="560" w:lineRule="exact"/>
              <w:rPr>
                <w:rFonts w:ascii="仿宋_GB2312" w:eastAsia="仿宋_GB2312"/>
                <w:snapToGrid w:val="0"/>
                <w:spacing w:val="-2"/>
                <w:kern w:val="0"/>
                <w:sz w:val="24"/>
              </w:rPr>
            </w:pPr>
            <w:r>
              <w:rPr>
                <w:rFonts w:ascii="仿宋_GB2312" w:eastAsia="仿宋_GB2312" w:hint="eastAsia"/>
                <w:snapToGrid w:val="0"/>
                <w:spacing w:val="-2"/>
                <w:kern w:val="0"/>
                <w:sz w:val="24"/>
              </w:rPr>
              <w:t xml:space="preserve">                </w:t>
            </w:r>
          </w:p>
          <w:p w:rsidR="00D7355B" w:rsidRDefault="00D7355B" w:rsidP="00786819">
            <w:pPr>
              <w:tabs>
                <w:tab w:val="left" w:pos="5157"/>
              </w:tabs>
              <w:wordWrap w:val="0"/>
              <w:spacing w:line="560" w:lineRule="exact"/>
              <w:ind w:leftChars="952" w:left="4595" w:right="708" w:hangingChars="1100" w:hanging="2596"/>
              <w:rPr>
                <w:rFonts w:ascii="仿宋_GB2312" w:eastAsia="仿宋_GB2312" w:hAnsi="宋体"/>
                <w:snapToGrid w:val="0"/>
                <w:spacing w:val="-2"/>
                <w:kern w:val="0"/>
                <w:sz w:val="24"/>
              </w:rPr>
            </w:pPr>
            <w:r>
              <w:rPr>
                <w:rFonts w:ascii="仿宋_GB2312" w:eastAsia="仿宋_GB2312" w:hint="eastAsia"/>
                <w:snapToGrid w:val="0"/>
                <w:spacing w:val="-2"/>
                <w:kern w:val="0"/>
                <w:sz w:val="24"/>
              </w:rPr>
              <w:t xml:space="preserve">                               </w:t>
            </w:r>
            <w:r>
              <w:rPr>
                <w:rFonts w:ascii="仿宋_GB2312" w:eastAsia="仿宋_GB2312" w:hAnsi="宋体" w:hint="eastAsia"/>
                <w:snapToGrid w:val="0"/>
                <w:spacing w:val="-2"/>
                <w:kern w:val="0"/>
                <w:sz w:val="24"/>
              </w:rPr>
              <w:t>（盖  章）</w:t>
            </w:r>
          </w:p>
          <w:p w:rsidR="00D7355B" w:rsidRDefault="00D7355B" w:rsidP="00786819">
            <w:pPr>
              <w:wordWrap w:val="0"/>
              <w:spacing w:line="400" w:lineRule="exact"/>
              <w:ind w:firstLineChars="150" w:firstLine="354"/>
              <w:jc w:val="right"/>
              <w:rPr>
                <w:rFonts w:ascii="仿宋_GB2312" w:eastAsia="仿宋_GB2312"/>
              </w:rPr>
            </w:pPr>
            <w:r>
              <w:rPr>
                <w:rFonts w:ascii="仿宋_GB2312" w:eastAsia="仿宋_GB2312" w:hAnsi="宋体" w:hint="eastAsia"/>
                <w:snapToGrid w:val="0"/>
                <w:spacing w:val="-2"/>
                <w:kern w:val="0"/>
                <w:sz w:val="24"/>
              </w:rPr>
              <w:t xml:space="preserve">                          年   月   日  </w:t>
            </w:r>
          </w:p>
        </w:tc>
      </w:tr>
    </w:tbl>
    <w:p w:rsidR="00553CFE" w:rsidRPr="005841DC" w:rsidRDefault="00553CFE" w:rsidP="005841DC">
      <w:pPr>
        <w:spacing w:line="280" w:lineRule="exact"/>
        <w:rPr>
          <w:sz w:val="28"/>
          <w:szCs w:val="28"/>
        </w:rPr>
      </w:pPr>
    </w:p>
    <w:sectPr w:rsidR="00553CFE" w:rsidRPr="005841D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1564" w:rsidRDefault="004A1564" w:rsidP="00D7355B">
      <w:r>
        <w:separator/>
      </w:r>
    </w:p>
  </w:endnote>
  <w:endnote w:type="continuationSeparator" w:id="0">
    <w:p w:rsidR="004A1564" w:rsidRDefault="004A1564" w:rsidP="00D73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仿宋简体">
    <w:altName w:val="宋体"/>
    <w:charset w:val="86"/>
    <w:family w:val="auto"/>
    <w:pitch w:val="default"/>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1564" w:rsidRDefault="004A1564" w:rsidP="00D7355B">
      <w:r>
        <w:separator/>
      </w:r>
    </w:p>
  </w:footnote>
  <w:footnote w:type="continuationSeparator" w:id="0">
    <w:p w:rsidR="004A1564" w:rsidRDefault="004A1564" w:rsidP="00D735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184B"/>
    <w:rsid w:val="00110549"/>
    <w:rsid w:val="0017184B"/>
    <w:rsid w:val="002035EB"/>
    <w:rsid w:val="003A7C6F"/>
    <w:rsid w:val="0044253B"/>
    <w:rsid w:val="004A1564"/>
    <w:rsid w:val="00553CFE"/>
    <w:rsid w:val="005741CF"/>
    <w:rsid w:val="005841DC"/>
    <w:rsid w:val="006D5659"/>
    <w:rsid w:val="00820ECB"/>
    <w:rsid w:val="0092462A"/>
    <w:rsid w:val="00B846FF"/>
    <w:rsid w:val="00BC1A34"/>
    <w:rsid w:val="00BE1B39"/>
    <w:rsid w:val="00C523DD"/>
    <w:rsid w:val="00CD1B35"/>
    <w:rsid w:val="00D7355B"/>
    <w:rsid w:val="00E46053"/>
    <w:rsid w:val="00F911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355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7355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7355B"/>
    <w:rPr>
      <w:sz w:val="18"/>
      <w:szCs w:val="18"/>
    </w:rPr>
  </w:style>
  <w:style w:type="paragraph" w:styleId="a4">
    <w:name w:val="footer"/>
    <w:basedOn w:val="a"/>
    <w:link w:val="Char0"/>
    <w:uiPriority w:val="99"/>
    <w:unhideWhenUsed/>
    <w:rsid w:val="00D7355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7355B"/>
    <w:rPr>
      <w:sz w:val="18"/>
      <w:szCs w:val="18"/>
    </w:rPr>
  </w:style>
  <w:style w:type="paragraph" w:styleId="a5">
    <w:name w:val="Balloon Text"/>
    <w:basedOn w:val="a"/>
    <w:link w:val="Char1"/>
    <w:uiPriority w:val="99"/>
    <w:semiHidden/>
    <w:unhideWhenUsed/>
    <w:rsid w:val="00553CFE"/>
    <w:rPr>
      <w:sz w:val="18"/>
      <w:szCs w:val="18"/>
    </w:rPr>
  </w:style>
  <w:style w:type="character" w:customStyle="1" w:styleId="Char1">
    <w:name w:val="批注框文本 Char"/>
    <w:basedOn w:val="a0"/>
    <w:link w:val="a5"/>
    <w:uiPriority w:val="99"/>
    <w:semiHidden/>
    <w:rsid w:val="00553CFE"/>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355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7355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7355B"/>
    <w:rPr>
      <w:sz w:val="18"/>
      <w:szCs w:val="18"/>
    </w:rPr>
  </w:style>
  <w:style w:type="paragraph" w:styleId="a4">
    <w:name w:val="footer"/>
    <w:basedOn w:val="a"/>
    <w:link w:val="Char0"/>
    <w:uiPriority w:val="99"/>
    <w:unhideWhenUsed/>
    <w:rsid w:val="00D7355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7355B"/>
    <w:rPr>
      <w:sz w:val="18"/>
      <w:szCs w:val="18"/>
    </w:rPr>
  </w:style>
  <w:style w:type="paragraph" w:styleId="a5">
    <w:name w:val="Balloon Text"/>
    <w:basedOn w:val="a"/>
    <w:link w:val="Char1"/>
    <w:uiPriority w:val="99"/>
    <w:semiHidden/>
    <w:unhideWhenUsed/>
    <w:rsid w:val="00553CFE"/>
    <w:rPr>
      <w:sz w:val="18"/>
      <w:szCs w:val="18"/>
    </w:rPr>
  </w:style>
  <w:style w:type="character" w:customStyle="1" w:styleId="Char1">
    <w:name w:val="批注框文本 Char"/>
    <w:basedOn w:val="a0"/>
    <w:link w:val="a5"/>
    <w:uiPriority w:val="99"/>
    <w:semiHidden/>
    <w:rsid w:val="00553CFE"/>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C514C3-6F81-40EC-8FBC-A128A2F3D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5</Pages>
  <Words>509</Words>
  <Characters>2905</Characters>
  <Application>Microsoft Office Word</Application>
  <DocSecurity>0</DocSecurity>
  <Lines>24</Lines>
  <Paragraphs>6</Paragraphs>
  <ScaleCrop>false</ScaleCrop>
  <Company/>
  <LinksUpToDate>false</LinksUpToDate>
  <CharactersWithSpaces>3408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14</cp:revision>
  <cp:lastPrinted>2019-08-27T09:26:00Z</cp:lastPrinted>
  <dcterms:created xsi:type="dcterms:W3CDTF">2019-08-26T09:00:00Z</dcterms:created>
  <dcterms:modified xsi:type="dcterms:W3CDTF">2019-08-29T03:15:00Z</dcterms:modified>
</cp:coreProperties>
</file>