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1A" w:rsidRPr="00882016" w:rsidRDefault="003B041A" w:rsidP="003B041A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4</w:t>
      </w:r>
    </w:p>
    <w:p w:rsidR="003B041A" w:rsidRDefault="003B041A" w:rsidP="003B041A">
      <w:pPr>
        <w:spacing w:line="460" w:lineRule="exac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3B041A" w:rsidRDefault="003B041A" w:rsidP="003B041A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3B041A" w:rsidRDefault="003B041A" w:rsidP="003B041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河北科技师范学院</w:t>
      </w:r>
    </w:p>
    <w:p w:rsidR="003B041A" w:rsidRDefault="003B041A" w:rsidP="003B041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教育工作先进个人审批表</w:t>
      </w: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B041A" w:rsidRDefault="003B041A" w:rsidP="003B041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姓    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="0081795D">
        <w:rPr>
          <w:rFonts w:ascii="仿宋_GB2312" w:eastAsia="仿宋_GB2312" w:hAnsi="宋体" w:cs="方正仿宋简体" w:hint="eastAsia"/>
          <w:szCs w:val="32"/>
          <w:u w:val="single"/>
        </w:rPr>
        <w:t xml:space="preserve">  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="0081795D" w:rsidRPr="0081795D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 xml:space="preserve">孟  </w:t>
      </w:r>
      <w:proofErr w:type="gramStart"/>
      <w:r w:rsidR="0081795D" w:rsidRPr="0081795D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>颖</w:t>
      </w:r>
      <w:proofErr w:type="gramEnd"/>
      <w:r w:rsidRPr="0081795D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</w:t>
      </w:r>
    </w:p>
    <w:p w:rsidR="003B041A" w:rsidRDefault="003B041A" w:rsidP="003B041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3B041A" w:rsidRPr="0081795D" w:rsidRDefault="003B041A" w:rsidP="003B041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b/>
          <w:sz w:val="36"/>
          <w:szCs w:val="36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所在单位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="0081795D"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="0081795D" w:rsidRPr="0081795D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</w:t>
      </w:r>
      <w:r w:rsidRPr="0081795D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</w:t>
      </w:r>
      <w:r w:rsidR="0081795D" w:rsidRPr="0081795D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>财经学院</w:t>
      </w:r>
      <w:r w:rsidRPr="0081795D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 xml:space="preserve">     </w:t>
      </w:r>
    </w:p>
    <w:p w:rsidR="003B041A" w:rsidRPr="0081795D" w:rsidRDefault="003B041A" w:rsidP="003B041A">
      <w:pPr>
        <w:spacing w:line="560" w:lineRule="exact"/>
        <w:rPr>
          <w:rFonts w:ascii="仿宋_GB2312" w:eastAsia="仿宋_GB2312" w:hAnsi="宋体" w:cs="方正仿宋简体"/>
          <w:b/>
          <w:sz w:val="36"/>
          <w:szCs w:val="36"/>
          <w:u w:val="single"/>
        </w:rPr>
      </w:pPr>
    </w:p>
    <w:p w:rsidR="003B041A" w:rsidRDefault="003B041A" w:rsidP="003B041A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3B041A" w:rsidRDefault="003B041A" w:rsidP="003B041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填报时间：</w:t>
      </w:r>
      <w:r w:rsidR="0081795D">
        <w:rPr>
          <w:rFonts w:ascii="仿宋_GB2312" w:eastAsia="仿宋_GB2312" w:hint="eastAsia"/>
          <w:sz w:val="32"/>
          <w:szCs w:val="32"/>
        </w:rPr>
        <w:t>201</w:t>
      </w:r>
      <w:r w:rsidR="00F423F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 xml:space="preserve">年 </w:t>
      </w:r>
      <w:r w:rsidR="00F423FE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 w:rsidR="00F423FE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B041A" w:rsidRDefault="003B041A" w:rsidP="003B041A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613"/>
        <w:gridCol w:w="647"/>
        <w:gridCol w:w="1744"/>
        <w:gridCol w:w="1316"/>
        <w:gridCol w:w="1980"/>
        <w:gridCol w:w="1610"/>
      </w:tblGrid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孟颖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642848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04751175" wp14:editId="1A2B70B3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-1051560</wp:posOffset>
                  </wp:positionV>
                  <wp:extent cx="925195" cy="1190625"/>
                  <wp:effectExtent l="0" t="0" r="8255" b="9525"/>
                  <wp:wrapSquare wrapText="bothSides"/>
                  <wp:docPr id="2" name="图片 2" descr="D:\孟颖照片\小2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孟颖照片\小2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19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B041A"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19770715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河北秦皇岛卢龙县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pacing w:val="-20"/>
                <w:w w:val="9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w w:val="90"/>
                <w:sz w:val="24"/>
              </w:rPr>
              <w:t>硕士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FA0626" w:rsidP="003B041A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秦皇岛卢龙县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AC5A8F" w:rsidP="00DC1693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无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bookmarkStart w:id="0" w:name="_GoBack"/>
        <w:bookmarkEnd w:id="0"/>
      </w:tr>
      <w:tr w:rsidR="003B041A" w:rsidTr="003B041A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1996年7月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13180275227</w:t>
            </w:r>
          </w:p>
        </w:tc>
      </w:tr>
      <w:tr w:rsidR="003B041A" w:rsidTr="003B041A">
        <w:trPr>
          <w:trHeight w:val="2475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（个人简历从大学填起，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无大学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学历的从初中填起，精确到月，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不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断档）</w:t>
            </w:r>
          </w:p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1990.9—1993.7 昌黎第二中学             初中学习</w:t>
            </w:r>
          </w:p>
          <w:p w:rsidR="003B041A" w:rsidRDefault="003B041A" w:rsidP="00DC1693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1993.9—1996.7  </w:t>
            </w:r>
            <w:r w:rsidRPr="003B041A">
              <w:rPr>
                <w:rFonts w:ascii="仿宋_GB2312" w:eastAsia="仿宋_GB2312" w:hint="eastAsia"/>
                <w:sz w:val="24"/>
              </w:rPr>
              <w:t>河北省昌黎师范学校</w:t>
            </w:r>
            <w:r>
              <w:rPr>
                <w:rFonts w:ascii="仿宋_GB2312" w:eastAsia="仿宋_GB2312" w:hint="eastAsia"/>
                <w:sz w:val="24"/>
              </w:rPr>
              <w:t xml:space="preserve">      中专学习</w:t>
            </w:r>
          </w:p>
          <w:p w:rsidR="003B041A" w:rsidRPr="003B041A" w:rsidRDefault="003B041A" w:rsidP="003B041A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3B041A">
              <w:rPr>
                <w:rFonts w:ascii="仿宋_GB2312" w:eastAsia="仿宋_GB2312" w:hint="eastAsia"/>
                <w:sz w:val="24"/>
              </w:rPr>
              <w:t>1996.07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 xml:space="preserve">河北省昌黎师范学校 </w:t>
            </w: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3B041A">
              <w:rPr>
                <w:rFonts w:ascii="仿宋_GB2312" w:eastAsia="仿宋_GB2312" w:hint="eastAsia"/>
                <w:sz w:val="24"/>
              </w:rPr>
              <w:t xml:space="preserve"> 工作</w:t>
            </w:r>
            <w:r w:rsidRPr="003B041A">
              <w:rPr>
                <w:rFonts w:ascii="仿宋_GB2312" w:eastAsia="仿宋_GB2312" w:hint="eastAsia"/>
                <w:sz w:val="24"/>
              </w:rPr>
              <w:tab/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</w:p>
          <w:p w:rsidR="003B041A" w:rsidRPr="003B041A" w:rsidRDefault="003B041A" w:rsidP="003B041A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3B041A">
              <w:rPr>
                <w:rFonts w:ascii="仿宋_GB2312" w:eastAsia="仿宋_GB2312" w:hint="eastAsia"/>
                <w:sz w:val="24"/>
              </w:rPr>
              <w:t>1997</w:t>
            </w:r>
            <w:r w:rsidR="00B50055">
              <w:rPr>
                <w:rFonts w:ascii="仿宋_GB2312" w:eastAsia="仿宋_GB2312" w:hint="eastAsia"/>
                <w:sz w:val="24"/>
              </w:rPr>
              <w:t>.07</w:t>
            </w:r>
            <w:r>
              <w:rPr>
                <w:rFonts w:ascii="仿宋_GB2312" w:eastAsia="仿宋_GB2312" w:hint="eastAsia"/>
                <w:sz w:val="24"/>
              </w:rPr>
              <w:t>—</w:t>
            </w:r>
            <w:r w:rsidRPr="003B041A">
              <w:rPr>
                <w:rFonts w:ascii="仿宋_GB2312" w:eastAsia="仿宋_GB2312" w:hint="eastAsia"/>
                <w:sz w:val="24"/>
              </w:rPr>
              <w:t>2000</w:t>
            </w:r>
            <w:r w:rsidR="00B50055">
              <w:rPr>
                <w:rFonts w:ascii="仿宋_GB2312" w:eastAsia="仿宋_GB2312" w:hint="eastAsia"/>
                <w:sz w:val="24"/>
              </w:rPr>
              <w:t>.06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河北师范大学大专      （函授）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美术教育</w:t>
            </w:r>
          </w:p>
          <w:p w:rsidR="003B041A" w:rsidRPr="003B041A" w:rsidRDefault="003B041A" w:rsidP="003B041A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3B041A">
              <w:rPr>
                <w:rFonts w:ascii="仿宋_GB2312" w:eastAsia="仿宋_GB2312" w:hint="eastAsia"/>
                <w:sz w:val="24"/>
              </w:rPr>
              <w:t>2000</w:t>
            </w:r>
            <w:r w:rsidR="00B50055">
              <w:rPr>
                <w:rFonts w:ascii="仿宋_GB2312" w:eastAsia="仿宋_GB2312" w:hint="eastAsia"/>
                <w:sz w:val="24"/>
              </w:rPr>
              <w:t>.07</w:t>
            </w:r>
            <w:r>
              <w:rPr>
                <w:rFonts w:ascii="仿宋_GB2312" w:eastAsia="仿宋_GB2312" w:hint="eastAsia"/>
                <w:sz w:val="24"/>
              </w:rPr>
              <w:t>—</w:t>
            </w:r>
            <w:r w:rsidRPr="003B041A">
              <w:rPr>
                <w:rFonts w:ascii="仿宋_GB2312" w:eastAsia="仿宋_GB2312" w:hint="eastAsia"/>
                <w:sz w:val="24"/>
              </w:rPr>
              <w:t>2003</w:t>
            </w:r>
            <w:r w:rsidR="00B50055">
              <w:rPr>
                <w:rFonts w:ascii="仿宋_GB2312" w:eastAsia="仿宋_GB2312" w:hint="eastAsia"/>
                <w:sz w:val="24"/>
              </w:rPr>
              <w:t>.06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河北师范大学本科      （函授）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美术教育</w:t>
            </w:r>
          </w:p>
          <w:p w:rsidR="003B041A" w:rsidRDefault="003B041A" w:rsidP="003B041A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3B041A">
              <w:rPr>
                <w:rFonts w:ascii="仿宋_GB2312" w:eastAsia="仿宋_GB2312" w:hint="eastAsia"/>
                <w:sz w:val="24"/>
              </w:rPr>
              <w:t>2007</w:t>
            </w:r>
            <w:r w:rsidR="00B50055">
              <w:rPr>
                <w:rFonts w:ascii="仿宋_GB2312" w:eastAsia="仿宋_GB2312" w:hint="eastAsia"/>
                <w:sz w:val="24"/>
              </w:rPr>
              <w:t>.07</w:t>
            </w:r>
            <w:r>
              <w:rPr>
                <w:rFonts w:ascii="仿宋_GB2312" w:eastAsia="仿宋_GB2312" w:hint="eastAsia"/>
                <w:sz w:val="24"/>
              </w:rPr>
              <w:t>—</w:t>
            </w:r>
            <w:r w:rsidRPr="003B041A">
              <w:rPr>
                <w:rFonts w:ascii="仿宋_GB2312" w:eastAsia="仿宋_GB2312" w:hint="eastAsia"/>
                <w:sz w:val="24"/>
              </w:rPr>
              <w:t>2010</w:t>
            </w:r>
            <w:r w:rsidR="00B50055">
              <w:rPr>
                <w:rFonts w:ascii="仿宋_GB2312" w:eastAsia="仿宋_GB2312" w:hint="eastAsia"/>
                <w:sz w:val="24"/>
              </w:rPr>
              <w:t>.12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河北师范大学           在职硕士</w:t>
            </w:r>
            <w:r w:rsidRPr="003B041A">
              <w:rPr>
                <w:rFonts w:ascii="仿宋_GB2312" w:eastAsia="仿宋_GB2312" w:hint="eastAsia"/>
                <w:sz w:val="24"/>
              </w:rPr>
              <w:tab/>
              <w:t>美术教育</w:t>
            </w:r>
          </w:p>
          <w:p w:rsidR="003B041A" w:rsidRPr="00D16498" w:rsidRDefault="003B041A" w:rsidP="003B041A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2008至今  河北科技师范学院财经学院     </w:t>
            </w:r>
            <w:r w:rsidR="00B5005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工作</w:t>
            </w:r>
          </w:p>
        </w:tc>
      </w:tr>
      <w:tr w:rsidR="003B041A" w:rsidTr="003B041A">
        <w:trPr>
          <w:trHeight w:val="725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917" w:rsidRDefault="00184917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</w:t>
            </w:r>
            <w:r w:rsidR="00F423FE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8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年学校优秀共产党员；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2012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、2014、2016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年学校年度考核优秀个人；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3.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2013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、2014、2015、2016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学年校级学生工作先进工作者称号；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4.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2014年校毕业生就业工作先进个人；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5.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2015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、2016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学年学生公寓综合治理及信息管理工作先进个人 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6.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2013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、2015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年河北科技师范学院辅导员年度人物；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7.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2015年河北省高校“辅导员年度人物提名奖”；</w:t>
            </w:r>
          </w:p>
          <w:p w:rsid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8.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2012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、2014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年“秦皇岛市优秀共青团干部”；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9.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2015年“秦皇岛市新长征突击手”；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10.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2013</w:t>
            </w: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、2014、2015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年校优秀团干部标兵；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11.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 xml:space="preserve">2016年校级二级单位网站建设与管理工作先进个人； 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12.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2015年校级规范汉字书大赛“软笔书法组”三等奖；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13.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2013年校级优秀暑期社会实践指导教师；</w:t>
            </w:r>
          </w:p>
          <w:p w:rsidR="00EE08A8" w:rsidRPr="00EE08A8" w:rsidRDefault="00EE08A8" w:rsidP="003D7B59">
            <w:pPr>
              <w:ind w:left="354" w:hangingChars="150" w:hanging="354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14.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2012年河北省大中专学生志愿者文化科技卫生“三下乡”社会实践先进个人；</w:t>
            </w:r>
          </w:p>
          <w:p w:rsidR="00EE08A8" w:rsidRPr="00EE08A8" w:rsidRDefault="00EE08A8" w:rsidP="003D7B59">
            <w:pPr>
              <w:ind w:left="236" w:hangingChars="100" w:hanging="236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15.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2013年河北 百万大学生和青年教师千乡万村“体验省情、服务群众”主题实践活动中授予“社会实践优秀指导教师”</w:t>
            </w:r>
          </w:p>
          <w:p w:rsidR="00EE08A8" w:rsidRPr="00EE08A8" w:rsidRDefault="00EE08A8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16.</w:t>
            </w:r>
            <w:r w:rsidRPr="00EE08A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2014年河北省“创青春”大学生创业大赛优秀指导教师</w:t>
            </w:r>
            <w:r w:rsidR="00A06D38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</w:t>
            </w:r>
          </w:p>
          <w:p w:rsidR="003B041A" w:rsidRPr="00EE08A8" w:rsidRDefault="003B041A" w:rsidP="00EE08A8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B041A" w:rsidTr="00184917">
        <w:trPr>
          <w:trHeight w:val="3534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3B041A" w:rsidRDefault="003B041A" w:rsidP="00DC169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3B041A" w:rsidRDefault="003B041A" w:rsidP="00DC169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3B041A" w:rsidRDefault="003B041A" w:rsidP="00DC169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3B041A" w:rsidRDefault="003B041A" w:rsidP="00DC1693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29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1A" w:rsidRDefault="0051072B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 w:rsidR="003B041A" w:rsidTr="003B041A">
        <w:trPr>
          <w:trHeight w:val="607"/>
          <w:jc w:val="center"/>
        </w:trPr>
        <w:tc>
          <w:tcPr>
            <w:tcW w:w="8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3B041A" w:rsidTr="00184917">
        <w:trPr>
          <w:trHeight w:val="3493"/>
          <w:jc w:val="center"/>
        </w:trPr>
        <w:tc>
          <w:tcPr>
            <w:tcW w:w="859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41A" w:rsidRDefault="008B0355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附事迹材料</w:t>
            </w:r>
          </w:p>
          <w:p w:rsidR="003B041A" w:rsidRDefault="003B041A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B041A" w:rsidRDefault="003B041A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B041A" w:rsidRDefault="003B041A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B041A" w:rsidRDefault="003B041A" w:rsidP="00DC1693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B041A" w:rsidTr="00184917">
        <w:trPr>
          <w:trHeight w:val="2678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推荐单位意见</w:t>
            </w:r>
          </w:p>
        </w:tc>
        <w:tc>
          <w:tcPr>
            <w:tcW w:w="6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3B041A" w:rsidRDefault="003B041A" w:rsidP="00DC1693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3B041A" w:rsidRDefault="003B041A" w:rsidP="00DC1693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3B041A" w:rsidTr="00184917">
        <w:trPr>
          <w:trHeight w:val="2816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1A" w:rsidRDefault="003B041A" w:rsidP="00DC1693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3B041A" w:rsidRDefault="003B041A" w:rsidP="00DC1693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3B041A" w:rsidRDefault="003B041A" w:rsidP="00DC1693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3B041A" w:rsidRDefault="003B041A" w:rsidP="003B041A">
      <w:pPr>
        <w:spacing w:line="280" w:lineRule="exact"/>
        <w:rPr>
          <w:sz w:val="28"/>
          <w:szCs w:val="28"/>
        </w:rPr>
      </w:pPr>
      <w:r w:rsidRPr="00CC451D">
        <w:rPr>
          <w:sz w:val="28"/>
          <w:szCs w:val="28"/>
        </w:rPr>
        <w:t xml:space="preserve"> </w:t>
      </w:r>
    </w:p>
    <w:p w:rsidR="00A108E9" w:rsidRDefault="00A108E9"/>
    <w:sectPr w:rsidR="00A10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41A"/>
    <w:rsid w:val="00083C81"/>
    <w:rsid w:val="00184917"/>
    <w:rsid w:val="003B041A"/>
    <w:rsid w:val="003D7B59"/>
    <w:rsid w:val="004F5D3F"/>
    <w:rsid w:val="0051072B"/>
    <w:rsid w:val="00642848"/>
    <w:rsid w:val="007238EB"/>
    <w:rsid w:val="0081795D"/>
    <w:rsid w:val="008B0355"/>
    <w:rsid w:val="00A06D38"/>
    <w:rsid w:val="00A108E9"/>
    <w:rsid w:val="00AC5A8F"/>
    <w:rsid w:val="00B50055"/>
    <w:rsid w:val="00EE08A8"/>
    <w:rsid w:val="00F423FE"/>
    <w:rsid w:val="00FA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8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284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8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28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194</Words>
  <Characters>1107</Characters>
  <Application>Microsoft Office Word</Application>
  <DocSecurity>0</DocSecurity>
  <Lines>9</Lines>
  <Paragraphs>2</Paragraphs>
  <ScaleCrop>false</ScaleCrop>
  <Company>微软中国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mengying</dc:creator>
  <cp:lastModifiedBy>mengying</cp:lastModifiedBy>
  <cp:revision>21</cp:revision>
  <dcterms:created xsi:type="dcterms:W3CDTF">2017-05-22T02:04:00Z</dcterms:created>
  <dcterms:modified xsi:type="dcterms:W3CDTF">2019-08-29T10:50:00Z</dcterms:modified>
</cp:coreProperties>
</file>