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C0E" w:rsidRPr="00882016" w:rsidRDefault="00285C0E" w:rsidP="00882016">
      <w:pPr>
        <w:spacing w:line="460" w:lineRule="exact"/>
        <w:rPr>
          <w:rFonts w:eastAsia="黑体" w:hAnsi="黑体"/>
          <w:bCs/>
          <w:color w:val="000000"/>
          <w:sz w:val="32"/>
          <w:szCs w:val="32"/>
        </w:rPr>
      </w:pPr>
    </w:p>
    <w:p w:rsidR="00285C0E" w:rsidRDefault="00285C0E" w:rsidP="00882016">
      <w:pPr>
        <w:spacing w:line="460" w:lineRule="exact"/>
        <w:rPr>
          <w:rFonts w:ascii="华文中宋" w:eastAsia="华文中宋" w:hAnsi="华文中宋" w:cs="华文中宋"/>
          <w:b/>
          <w:bCs/>
          <w:sz w:val="52"/>
          <w:szCs w:val="52"/>
        </w:rPr>
      </w:pPr>
    </w:p>
    <w:p w:rsidR="00285C0E" w:rsidRDefault="00285C0E" w:rsidP="005B22FA">
      <w:pPr>
        <w:ind w:right="-95"/>
        <w:jc w:val="left"/>
        <w:rPr>
          <w:rFonts w:ascii="华文中宋" w:eastAsia="华文中宋" w:hAnsi="华文中宋" w:cs="华文中宋"/>
          <w:b/>
          <w:bCs/>
          <w:sz w:val="52"/>
          <w:szCs w:val="52"/>
        </w:rPr>
      </w:pPr>
    </w:p>
    <w:p w:rsidR="00285C0E" w:rsidRDefault="00285C0E" w:rsidP="005B22FA">
      <w:pPr>
        <w:jc w:val="center"/>
        <w:rPr>
          <w:rFonts w:ascii="宋体"/>
          <w:b/>
          <w:sz w:val="48"/>
          <w:szCs w:val="48"/>
        </w:rPr>
      </w:pPr>
      <w:r>
        <w:rPr>
          <w:rFonts w:ascii="宋体" w:hAnsi="宋体" w:hint="eastAsia"/>
          <w:b/>
          <w:sz w:val="48"/>
          <w:szCs w:val="48"/>
        </w:rPr>
        <w:t>河北科技师范学院</w:t>
      </w:r>
    </w:p>
    <w:p w:rsidR="00285C0E" w:rsidRDefault="00285C0E" w:rsidP="005B22FA">
      <w:pPr>
        <w:jc w:val="center"/>
        <w:rPr>
          <w:rFonts w:ascii="宋体"/>
          <w:b/>
          <w:sz w:val="48"/>
          <w:szCs w:val="48"/>
        </w:rPr>
      </w:pPr>
      <w:r>
        <w:rPr>
          <w:rFonts w:ascii="宋体" w:hAnsi="宋体" w:hint="eastAsia"/>
          <w:b/>
          <w:sz w:val="48"/>
          <w:szCs w:val="48"/>
        </w:rPr>
        <w:t>教育工作先进个人审批表</w:t>
      </w:r>
    </w:p>
    <w:p w:rsidR="00285C0E" w:rsidRDefault="00285C0E" w:rsidP="005B22FA">
      <w:pPr>
        <w:spacing w:line="560" w:lineRule="exact"/>
        <w:rPr>
          <w:rFonts w:ascii="宋体"/>
          <w:b/>
          <w:bCs/>
          <w:sz w:val="52"/>
          <w:szCs w:val="52"/>
        </w:rPr>
      </w:pPr>
    </w:p>
    <w:p w:rsidR="00285C0E" w:rsidRDefault="00285C0E" w:rsidP="005B22FA">
      <w:pPr>
        <w:spacing w:line="560" w:lineRule="exact"/>
        <w:rPr>
          <w:rFonts w:ascii="宋体"/>
          <w:b/>
          <w:bCs/>
          <w:sz w:val="52"/>
          <w:szCs w:val="52"/>
        </w:rPr>
      </w:pPr>
    </w:p>
    <w:p w:rsidR="00285C0E" w:rsidRDefault="00285C0E" w:rsidP="005B22FA">
      <w:pPr>
        <w:spacing w:line="560" w:lineRule="exact"/>
        <w:rPr>
          <w:rFonts w:ascii="宋体"/>
          <w:b/>
          <w:bCs/>
          <w:sz w:val="52"/>
          <w:szCs w:val="52"/>
        </w:rPr>
      </w:pPr>
    </w:p>
    <w:p w:rsidR="00285C0E" w:rsidRDefault="00285C0E" w:rsidP="005B22FA">
      <w:pPr>
        <w:spacing w:line="560" w:lineRule="exact"/>
        <w:rPr>
          <w:rFonts w:ascii="宋体"/>
          <w:b/>
          <w:bCs/>
          <w:sz w:val="52"/>
          <w:szCs w:val="52"/>
        </w:rPr>
      </w:pPr>
    </w:p>
    <w:p w:rsidR="00285C0E" w:rsidRDefault="00285C0E" w:rsidP="005B22FA">
      <w:pPr>
        <w:spacing w:line="560" w:lineRule="exact"/>
        <w:rPr>
          <w:rFonts w:ascii="宋体"/>
          <w:b/>
          <w:bCs/>
          <w:sz w:val="52"/>
          <w:szCs w:val="52"/>
        </w:rPr>
      </w:pPr>
    </w:p>
    <w:p w:rsidR="00285C0E" w:rsidRDefault="00285C0E" w:rsidP="005B22FA">
      <w:pPr>
        <w:spacing w:line="560" w:lineRule="exact"/>
        <w:rPr>
          <w:rFonts w:ascii="宋体"/>
          <w:b/>
          <w:bCs/>
          <w:sz w:val="52"/>
          <w:szCs w:val="52"/>
        </w:rPr>
      </w:pPr>
    </w:p>
    <w:p w:rsidR="00285C0E" w:rsidRDefault="00285C0E" w:rsidP="005B22FA">
      <w:pPr>
        <w:tabs>
          <w:tab w:val="bar" w:pos="-1843"/>
          <w:tab w:val="bar" w:pos="-1701"/>
        </w:tabs>
        <w:spacing w:line="560" w:lineRule="exact"/>
        <w:ind w:firstLineChars="450" w:firstLine="1620"/>
        <w:rPr>
          <w:rFonts w:ascii="仿宋_GB2312" w:eastAsia="仿宋_GB2312" w:hAnsi="宋体" w:cs="方正仿宋简体"/>
          <w:szCs w:val="32"/>
          <w:u w:val="single"/>
        </w:rPr>
      </w:pPr>
      <w:r>
        <w:rPr>
          <w:rFonts w:ascii="仿宋_GB2312" w:eastAsia="仿宋_GB2312" w:hAnsi="宋体" w:cs="宋体" w:hint="eastAsia"/>
          <w:sz w:val="36"/>
          <w:szCs w:val="36"/>
        </w:rPr>
        <w:t>姓</w:t>
      </w:r>
      <w:r>
        <w:rPr>
          <w:rFonts w:ascii="仿宋_GB2312" w:eastAsia="仿宋_GB2312" w:hAnsi="宋体" w:cs="宋体"/>
          <w:sz w:val="36"/>
          <w:szCs w:val="36"/>
        </w:rPr>
        <w:t xml:space="preserve">    </w:t>
      </w:r>
      <w:r>
        <w:rPr>
          <w:rFonts w:ascii="仿宋_GB2312" w:eastAsia="仿宋_GB2312" w:hAnsi="宋体" w:cs="宋体" w:hint="eastAsia"/>
          <w:sz w:val="36"/>
          <w:szCs w:val="36"/>
        </w:rPr>
        <w:t>名</w:t>
      </w:r>
      <w:r>
        <w:rPr>
          <w:rFonts w:ascii="仿宋_GB2312" w:eastAsia="仿宋_GB2312" w:hAnsi="宋体" w:cs="方正仿宋简体"/>
          <w:szCs w:val="32"/>
          <w:u w:val="single"/>
        </w:rPr>
        <w:t xml:space="preserve">    </w:t>
      </w:r>
      <w:r>
        <w:rPr>
          <w:rFonts w:ascii="仿宋_GB2312" w:eastAsia="仿宋_GB2312" w:hAnsi="宋体" w:cs="方正仿宋简体"/>
          <w:sz w:val="24"/>
          <w:u w:val="single"/>
        </w:rPr>
        <w:t xml:space="preserve"> </w:t>
      </w:r>
      <w:r w:rsidR="00D21556">
        <w:rPr>
          <w:rFonts w:ascii="仿宋_GB2312" w:eastAsia="仿宋_GB2312" w:hAnsi="宋体" w:cs="方正仿宋简体" w:hint="eastAsia"/>
          <w:sz w:val="24"/>
          <w:u w:val="single"/>
        </w:rPr>
        <w:t xml:space="preserve">   </w:t>
      </w:r>
      <w:r w:rsidR="007C572E" w:rsidRPr="007C572E">
        <w:rPr>
          <w:rFonts w:ascii="仿宋_GB2312" w:eastAsia="仿宋_GB2312" w:hAnsi="宋体" w:cs="方正仿宋简体" w:hint="eastAsia"/>
          <w:sz w:val="36"/>
          <w:szCs w:val="36"/>
          <w:u w:val="single"/>
        </w:rPr>
        <w:t>黄杰锋</w:t>
      </w:r>
      <w:r>
        <w:rPr>
          <w:rFonts w:ascii="仿宋_GB2312" w:eastAsia="仿宋_GB2312" w:hAnsi="宋体" w:cs="方正仿宋简体"/>
          <w:sz w:val="24"/>
          <w:u w:val="single"/>
        </w:rPr>
        <w:t xml:space="preserve">      </w:t>
      </w:r>
      <w:r w:rsidR="007C572E">
        <w:rPr>
          <w:rFonts w:ascii="仿宋_GB2312" w:eastAsia="仿宋_GB2312" w:hAnsi="宋体" w:cs="方正仿宋简体"/>
          <w:szCs w:val="32"/>
          <w:u w:val="single"/>
        </w:rPr>
        <w:t xml:space="preserve">       </w:t>
      </w:r>
    </w:p>
    <w:p w:rsidR="00285C0E" w:rsidRDefault="00285C0E" w:rsidP="005B22FA">
      <w:pPr>
        <w:tabs>
          <w:tab w:val="bar" w:pos="-1843"/>
          <w:tab w:val="bar" w:pos="-1701"/>
        </w:tabs>
        <w:spacing w:line="560" w:lineRule="exact"/>
        <w:ind w:firstLineChars="450" w:firstLine="1620"/>
        <w:rPr>
          <w:rFonts w:ascii="仿宋_GB2312" w:eastAsia="仿宋_GB2312" w:hAnsi="宋体" w:cs="宋体"/>
          <w:sz w:val="36"/>
          <w:szCs w:val="36"/>
        </w:rPr>
      </w:pPr>
    </w:p>
    <w:p w:rsidR="00285C0E" w:rsidRDefault="00285C0E" w:rsidP="005B22FA">
      <w:pPr>
        <w:tabs>
          <w:tab w:val="bar" w:pos="-1843"/>
          <w:tab w:val="bar" w:pos="-1701"/>
        </w:tabs>
        <w:spacing w:line="560" w:lineRule="exact"/>
        <w:ind w:firstLineChars="450" w:firstLine="1620"/>
        <w:rPr>
          <w:rFonts w:ascii="仿宋_GB2312" w:eastAsia="仿宋_GB2312" w:hAnsi="宋体" w:cs="方正仿宋简体"/>
          <w:szCs w:val="32"/>
          <w:u w:val="single"/>
        </w:rPr>
      </w:pPr>
      <w:r>
        <w:rPr>
          <w:rFonts w:ascii="仿宋_GB2312" w:eastAsia="仿宋_GB2312" w:hAnsi="宋体" w:cs="宋体" w:hint="eastAsia"/>
          <w:sz w:val="36"/>
          <w:szCs w:val="36"/>
        </w:rPr>
        <w:t>所在单位</w:t>
      </w:r>
      <w:r>
        <w:rPr>
          <w:rFonts w:ascii="仿宋_GB2312" w:eastAsia="仿宋_GB2312" w:hAnsi="宋体" w:cs="方正仿宋简体"/>
          <w:szCs w:val="32"/>
          <w:u w:val="single"/>
        </w:rPr>
        <w:t xml:space="preserve">   </w:t>
      </w:r>
      <w:r w:rsidR="007C572E" w:rsidRPr="002C3F40">
        <w:rPr>
          <w:rFonts w:ascii="仿宋_GB2312" w:eastAsia="仿宋_GB2312" w:hAnsi="宋体" w:cs="方正仿宋简体" w:hint="eastAsia"/>
          <w:sz w:val="36"/>
          <w:szCs w:val="36"/>
          <w:u w:val="single"/>
        </w:rPr>
        <w:t>城市建设学院</w:t>
      </w:r>
      <w:r>
        <w:rPr>
          <w:rFonts w:ascii="仿宋_GB2312" w:eastAsia="仿宋_GB2312" w:hAnsi="宋体" w:cs="方正仿宋简体"/>
          <w:sz w:val="24"/>
          <w:u w:val="single"/>
        </w:rPr>
        <w:t xml:space="preserve">  </w:t>
      </w:r>
      <w:r>
        <w:rPr>
          <w:rFonts w:ascii="仿宋_GB2312" w:eastAsia="仿宋_GB2312" w:hAnsi="宋体" w:cs="方正仿宋简体"/>
          <w:szCs w:val="32"/>
          <w:u w:val="single"/>
        </w:rPr>
        <w:t xml:space="preserve">       </w:t>
      </w:r>
    </w:p>
    <w:p w:rsidR="00285C0E" w:rsidRPr="00D21556" w:rsidRDefault="00285C0E" w:rsidP="005B22FA">
      <w:pPr>
        <w:spacing w:line="560" w:lineRule="exact"/>
        <w:rPr>
          <w:rFonts w:ascii="仿宋_GB2312" w:eastAsia="仿宋_GB2312" w:hAnsi="宋体" w:cs="宋体"/>
          <w:sz w:val="36"/>
          <w:szCs w:val="36"/>
        </w:rPr>
      </w:pPr>
    </w:p>
    <w:p w:rsidR="00285C0E" w:rsidRDefault="00285C0E" w:rsidP="005B22FA">
      <w:pPr>
        <w:spacing w:line="560" w:lineRule="exact"/>
        <w:jc w:val="center"/>
        <w:rPr>
          <w:rFonts w:ascii="方正仿宋简体" w:hAnsi="宋体" w:cs="仿宋_GB2312"/>
          <w:szCs w:val="32"/>
        </w:rPr>
      </w:pPr>
    </w:p>
    <w:p w:rsidR="00285C0E" w:rsidRDefault="00285C0E" w:rsidP="005B22FA">
      <w:pPr>
        <w:spacing w:line="560" w:lineRule="exact"/>
        <w:jc w:val="center"/>
        <w:rPr>
          <w:rFonts w:ascii="仿宋_GB2312" w:eastAsia="仿宋_GB2312"/>
          <w:sz w:val="32"/>
          <w:szCs w:val="32"/>
        </w:rPr>
      </w:pPr>
      <w:r>
        <w:rPr>
          <w:rFonts w:ascii="仿宋_GB2312" w:eastAsia="仿宋_GB2312" w:hint="eastAsia"/>
          <w:sz w:val="32"/>
          <w:szCs w:val="32"/>
        </w:rPr>
        <w:t>填报时间：</w:t>
      </w:r>
      <w:r w:rsidR="007C572E">
        <w:rPr>
          <w:rFonts w:ascii="仿宋_GB2312" w:eastAsia="仿宋_GB2312" w:hint="eastAsia"/>
          <w:sz w:val="32"/>
          <w:szCs w:val="32"/>
        </w:rPr>
        <w:t>2019</w:t>
      </w:r>
      <w:r>
        <w:rPr>
          <w:rFonts w:ascii="仿宋_GB2312" w:eastAsia="仿宋_GB2312" w:hint="eastAsia"/>
          <w:sz w:val="32"/>
          <w:szCs w:val="32"/>
        </w:rPr>
        <w:t>年</w:t>
      </w:r>
      <w:r w:rsidR="007C572E">
        <w:rPr>
          <w:rFonts w:ascii="仿宋_GB2312" w:eastAsia="仿宋_GB2312" w:hint="eastAsia"/>
          <w:sz w:val="32"/>
          <w:szCs w:val="32"/>
        </w:rPr>
        <w:t>8</w:t>
      </w:r>
      <w:r>
        <w:rPr>
          <w:rFonts w:ascii="仿宋_GB2312" w:eastAsia="仿宋_GB2312" w:hint="eastAsia"/>
          <w:sz w:val="32"/>
          <w:szCs w:val="32"/>
        </w:rPr>
        <w:t>月</w:t>
      </w:r>
      <w:r w:rsidR="007C572E">
        <w:rPr>
          <w:rFonts w:ascii="仿宋_GB2312" w:eastAsia="仿宋_GB2312" w:hint="eastAsia"/>
          <w:sz w:val="32"/>
          <w:szCs w:val="32"/>
        </w:rPr>
        <w:t>30</w:t>
      </w:r>
      <w:r>
        <w:rPr>
          <w:rFonts w:ascii="仿宋_GB2312" w:eastAsia="仿宋_GB2312" w:hint="eastAsia"/>
          <w:sz w:val="32"/>
          <w:szCs w:val="32"/>
        </w:rPr>
        <w:t>日</w:t>
      </w:r>
    </w:p>
    <w:p w:rsidR="00285C0E" w:rsidRDefault="00285C0E" w:rsidP="005B22FA">
      <w:pPr>
        <w:snapToGrid w:val="0"/>
        <w:spacing w:line="520" w:lineRule="atLeast"/>
        <w:ind w:firstLineChars="200" w:firstLine="420"/>
        <w:rPr>
          <w:rFonts w:ascii="仿宋_GB2312" w:eastAsia="仿宋_GB2312"/>
          <w:sz w:val="30"/>
          <w:szCs w:val="30"/>
        </w:rPr>
      </w:pPr>
      <w:r>
        <w:rPr>
          <w:szCs w:val="3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613"/>
        <w:gridCol w:w="647"/>
        <w:gridCol w:w="1744"/>
        <w:gridCol w:w="1316"/>
        <w:gridCol w:w="1980"/>
        <w:gridCol w:w="1610"/>
      </w:tblGrid>
      <w:tr w:rsidR="00285C0E" w:rsidTr="001811CC">
        <w:trPr>
          <w:trHeight w:val="539"/>
          <w:jc w:val="center"/>
        </w:trPr>
        <w:tc>
          <w:tcPr>
            <w:tcW w:w="1298" w:type="dxa"/>
            <w:gridSpan w:val="2"/>
            <w:vAlign w:val="center"/>
          </w:tcPr>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姓名</w:t>
            </w:r>
          </w:p>
        </w:tc>
        <w:tc>
          <w:tcPr>
            <w:tcW w:w="2391" w:type="dxa"/>
            <w:gridSpan w:val="2"/>
            <w:vAlign w:val="center"/>
          </w:tcPr>
          <w:p w:rsidR="00285C0E" w:rsidRDefault="007C572E" w:rsidP="001811CC">
            <w:pPr>
              <w:spacing w:line="280" w:lineRule="exact"/>
              <w:rPr>
                <w:rFonts w:ascii="仿宋_GB2312" w:eastAsia="仿宋_GB2312"/>
                <w:sz w:val="24"/>
              </w:rPr>
            </w:pPr>
            <w:r>
              <w:rPr>
                <w:rFonts w:ascii="仿宋_GB2312" w:eastAsia="仿宋_GB2312" w:hint="eastAsia"/>
                <w:sz w:val="24"/>
              </w:rPr>
              <w:t>黄杰锋</w:t>
            </w:r>
          </w:p>
        </w:tc>
        <w:tc>
          <w:tcPr>
            <w:tcW w:w="1316" w:type="dxa"/>
            <w:vAlign w:val="center"/>
          </w:tcPr>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性别</w:t>
            </w:r>
          </w:p>
        </w:tc>
        <w:tc>
          <w:tcPr>
            <w:tcW w:w="1980" w:type="dxa"/>
            <w:vAlign w:val="center"/>
          </w:tcPr>
          <w:p w:rsidR="00285C0E" w:rsidRDefault="007C572E" w:rsidP="001811CC">
            <w:pPr>
              <w:spacing w:line="280" w:lineRule="exact"/>
              <w:rPr>
                <w:rFonts w:ascii="仿宋_GB2312" w:eastAsia="仿宋_GB2312"/>
                <w:sz w:val="24"/>
              </w:rPr>
            </w:pPr>
            <w:r>
              <w:rPr>
                <w:rFonts w:ascii="仿宋_GB2312" w:eastAsia="仿宋_GB2312" w:hint="eastAsia"/>
                <w:sz w:val="24"/>
              </w:rPr>
              <w:t>男</w:t>
            </w:r>
          </w:p>
        </w:tc>
        <w:tc>
          <w:tcPr>
            <w:tcW w:w="1610" w:type="dxa"/>
            <w:vMerge w:val="restart"/>
            <w:vAlign w:val="center"/>
          </w:tcPr>
          <w:p w:rsidR="00285C0E" w:rsidRDefault="00103E8E" w:rsidP="007C572E">
            <w:pPr>
              <w:spacing w:line="400" w:lineRule="exact"/>
              <w:rPr>
                <w:rFonts w:ascii="仿宋_GB2312" w:eastAsia="仿宋_GB2312"/>
                <w:sz w:val="24"/>
              </w:rPr>
            </w:pPr>
            <w:r>
              <w:rPr>
                <w:rFonts w:ascii="仿宋_GB2312" w:eastAsia="仿宋_GB2312"/>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5.15pt;margin-top:0;width:88.2pt;height:119.4pt;z-index:1;mso-position-horizontal-relative:text;mso-position-vertical-relative:text">
                  <v:imagedata r:id="rId8" o:title="黄杰锋2015"/>
                  <w10:wrap type="square"/>
                </v:shape>
              </w:pict>
            </w:r>
          </w:p>
        </w:tc>
      </w:tr>
      <w:tr w:rsidR="00285C0E" w:rsidTr="001811CC">
        <w:trPr>
          <w:trHeight w:val="539"/>
          <w:jc w:val="center"/>
        </w:trPr>
        <w:tc>
          <w:tcPr>
            <w:tcW w:w="1298" w:type="dxa"/>
            <w:gridSpan w:val="2"/>
            <w:vAlign w:val="center"/>
          </w:tcPr>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民族</w:t>
            </w:r>
          </w:p>
        </w:tc>
        <w:tc>
          <w:tcPr>
            <w:tcW w:w="2391" w:type="dxa"/>
            <w:gridSpan w:val="2"/>
            <w:vAlign w:val="center"/>
          </w:tcPr>
          <w:p w:rsidR="00285C0E" w:rsidRDefault="007C572E" w:rsidP="001811CC">
            <w:pPr>
              <w:spacing w:line="280" w:lineRule="exact"/>
              <w:rPr>
                <w:rFonts w:ascii="仿宋_GB2312" w:eastAsia="仿宋_GB2312"/>
                <w:sz w:val="24"/>
              </w:rPr>
            </w:pPr>
            <w:r>
              <w:rPr>
                <w:rFonts w:ascii="仿宋_GB2312" w:eastAsia="仿宋_GB2312" w:hint="eastAsia"/>
                <w:sz w:val="24"/>
              </w:rPr>
              <w:t>汉族</w:t>
            </w:r>
          </w:p>
        </w:tc>
        <w:tc>
          <w:tcPr>
            <w:tcW w:w="1316" w:type="dxa"/>
            <w:vAlign w:val="center"/>
          </w:tcPr>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出生日期</w:t>
            </w:r>
          </w:p>
        </w:tc>
        <w:tc>
          <w:tcPr>
            <w:tcW w:w="1980" w:type="dxa"/>
            <w:vAlign w:val="center"/>
          </w:tcPr>
          <w:p w:rsidR="00285C0E" w:rsidRDefault="007C572E" w:rsidP="001811CC">
            <w:pPr>
              <w:spacing w:line="280" w:lineRule="exact"/>
              <w:rPr>
                <w:rFonts w:ascii="仿宋_GB2312" w:eastAsia="仿宋_GB2312"/>
                <w:sz w:val="24"/>
              </w:rPr>
            </w:pPr>
            <w:r>
              <w:rPr>
                <w:rFonts w:ascii="仿宋_GB2312" w:eastAsia="仿宋_GB2312" w:hint="eastAsia"/>
                <w:sz w:val="24"/>
              </w:rPr>
              <w:t>1965年11月</w:t>
            </w:r>
          </w:p>
        </w:tc>
        <w:tc>
          <w:tcPr>
            <w:tcW w:w="1610" w:type="dxa"/>
            <w:vMerge/>
            <w:vAlign w:val="center"/>
          </w:tcPr>
          <w:p w:rsidR="00285C0E" w:rsidRDefault="00285C0E" w:rsidP="001811CC">
            <w:pPr>
              <w:widowControl/>
              <w:jc w:val="left"/>
              <w:rPr>
                <w:rFonts w:ascii="仿宋_GB2312" w:eastAsia="仿宋_GB2312"/>
                <w:sz w:val="24"/>
              </w:rPr>
            </w:pPr>
          </w:p>
        </w:tc>
      </w:tr>
      <w:tr w:rsidR="00285C0E" w:rsidTr="001811CC">
        <w:trPr>
          <w:trHeight w:val="539"/>
          <w:jc w:val="center"/>
        </w:trPr>
        <w:tc>
          <w:tcPr>
            <w:tcW w:w="1298" w:type="dxa"/>
            <w:gridSpan w:val="2"/>
            <w:vAlign w:val="center"/>
          </w:tcPr>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籍贯</w:t>
            </w:r>
          </w:p>
        </w:tc>
        <w:tc>
          <w:tcPr>
            <w:tcW w:w="2391" w:type="dxa"/>
            <w:gridSpan w:val="2"/>
            <w:vAlign w:val="center"/>
          </w:tcPr>
          <w:p w:rsidR="00285C0E" w:rsidRDefault="007C572E" w:rsidP="001811CC">
            <w:pPr>
              <w:spacing w:line="280" w:lineRule="exact"/>
              <w:rPr>
                <w:rFonts w:ascii="仿宋_GB2312" w:eastAsia="仿宋_GB2312"/>
                <w:sz w:val="24"/>
              </w:rPr>
            </w:pPr>
            <w:r>
              <w:rPr>
                <w:rFonts w:ascii="仿宋_GB2312" w:eastAsia="仿宋_GB2312" w:hint="eastAsia"/>
                <w:sz w:val="24"/>
              </w:rPr>
              <w:t>吉林省蛟河市</w:t>
            </w:r>
          </w:p>
        </w:tc>
        <w:tc>
          <w:tcPr>
            <w:tcW w:w="1316" w:type="dxa"/>
            <w:vAlign w:val="center"/>
          </w:tcPr>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政治面貌</w:t>
            </w:r>
          </w:p>
        </w:tc>
        <w:tc>
          <w:tcPr>
            <w:tcW w:w="1980" w:type="dxa"/>
            <w:vAlign w:val="center"/>
          </w:tcPr>
          <w:p w:rsidR="00285C0E" w:rsidRDefault="007C572E" w:rsidP="001811CC">
            <w:pPr>
              <w:spacing w:line="280" w:lineRule="exact"/>
              <w:rPr>
                <w:rFonts w:ascii="仿宋_GB2312" w:eastAsia="仿宋_GB2312"/>
                <w:sz w:val="24"/>
              </w:rPr>
            </w:pPr>
            <w:r>
              <w:rPr>
                <w:rFonts w:ascii="仿宋_GB2312" w:eastAsia="仿宋_GB2312" w:hint="eastAsia"/>
                <w:sz w:val="24"/>
              </w:rPr>
              <w:t>中共党员</w:t>
            </w:r>
          </w:p>
        </w:tc>
        <w:tc>
          <w:tcPr>
            <w:tcW w:w="1610" w:type="dxa"/>
            <w:vMerge/>
            <w:vAlign w:val="center"/>
          </w:tcPr>
          <w:p w:rsidR="00285C0E" w:rsidRDefault="00285C0E" w:rsidP="001811CC">
            <w:pPr>
              <w:widowControl/>
              <w:jc w:val="left"/>
              <w:rPr>
                <w:rFonts w:ascii="仿宋_GB2312" w:eastAsia="仿宋_GB2312"/>
                <w:sz w:val="24"/>
              </w:rPr>
            </w:pPr>
          </w:p>
        </w:tc>
      </w:tr>
      <w:tr w:rsidR="00285C0E" w:rsidTr="001811CC">
        <w:trPr>
          <w:trHeight w:val="539"/>
          <w:jc w:val="center"/>
        </w:trPr>
        <w:tc>
          <w:tcPr>
            <w:tcW w:w="1298" w:type="dxa"/>
            <w:gridSpan w:val="2"/>
            <w:vAlign w:val="center"/>
          </w:tcPr>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学历</w:t>
            </w:r>
          </w:p>
        </w:tc>
        <w:tc>
          <w:tcPr>
            <w:tcW w:w="2391" w:type="dxa"/>
            <w:gridSpan w:val="2"/>
            <w:vAlign w:val="center"/>
          </w:tcPr>
          <w:p w:rsidR="00285C0E" w:rsidRDefault="007C572E" w:rsidP="001811CC">
            <w:pPr>
              <w:spacing w:line="280" w:lineRule="exact"/>
              <w:rPr>
                <w:rFonts w:ascii="仿宋_GB2312" w:eastAsia="仿宋_GB2312"/>
                <w:sz w:val="24"/>
              </w:rPr>
            </w:pPr>
            <w:r>
              <w:rPr>
                <w:rFonts w:ascii="仿宋_GB2312" w:eastAsia="仿宋_GB2312" w:hint="eastAsia"/>
                <w:sz w:val="24"/>
              </w:rPr>
              <w:t>本科</w:t>
            </w:r>
          </w:p>
        </w:tc>
        <w:tc>
          <w:tcPr>
            <w:tcW w:w="1316" w:type="dxa"/>
            <w:vAlign w:val="center"/>
          </w:tcPr>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学位</w:t>
            </w:r>
          </w:p>
        </w:tc>
        <w:tc>
          <w:tcPr>
            <w:tcW w:w="1980" w:type="dxa"/>
            <w:vAlign w:val="center"/>
          </w:tcPr>
          <w:p w:rsidR="00285C0E" w:rsidRDefault="007C572E" w:rsidP="001811CC">
            <w:pPr>
              <w:spacing w:line="280" w:lineRule="exact"/>
              <w:rPr>
                <w:rFonts w:ascii="仿宋_GB2312" w:eastAsia="仿宋_GB2312"/>
                <w:spacing w:val="-20"/>
                <w:w w:val="90"/>
                <w:sz w:val="24"/>
              </w:rPr>
            </w:pPr>
            <w:r>
              <w:rPr>
                <w:rFonts w:ascii="仿宋_GB2312" w:eastAsia="仿宋_GB2312" w:hint="eastAsia"/>
                <w:spacing w:val="-20"/>
                <w:w w:val="90"/>
                <w:sz w:val="24"/>
              </w:rPr>
              <w:t>硕士</w:t>
            </w:r>
          </w:p>
        </w:tc>
        <w:tc>
          <w:tcPr>
            <w:tcW w:w="1610" w:type="dxa"/>
            <w:vMerge/>
            <w:vAlign w:val="center"/>
          </w:tcPr>
          <w:p w:rsidR="00285C0E" w:rsidRDefault="00285C0E" w:rsidP="001811CC">
            <w:pPr>
              <w:widowControl/>
              <w:jc w:val="left"/>
              <w:rPr>
                <w:rFonts w:ascii="仿宋_GB2312" w:eastAsia="仿宋_GB2312"/>
                <w:sz w:val="24"/>
              </w:rPr>
            </w:pPr>
          </w:p>
        </w:tc>
      </w:tr>
      <w:tr w:rsidR="00285C0E" w:rsidTr="001811CC">
        <w:trPr>
          <w:trHeight w:val="539"/>
          <w:jc w:val="center"/>
        </w:trPr>
        <w:tc>
          <w:tcPr>
            <w:tcW w:w="1298" w:type="dxa"/>
            <w:gridSpan w:val="2"/>
            <w:vAlign w:val="center"/>
          </w:tcPr>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专业技术</w:t>
            </w:r>
          </w:p>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职务</w:t>
            </w:r>
          </w:p>
        </w:tc>
        <w:tc>
          <w:tcPr>
            <w:tcW w:w="2391" w:type="dxa"/>
            <w:gridSpan w:val="2"/>
            <w:vAlign w:val="center"/>
          </w:tcPr>
          <w:p w:rsidR="00285C0E" w:rsidRDefault="007C572E" w:rsidP="001811CC">
            <w:pPr>
              <w:spacing w:line="280" w:lineRule="exact"/>
              <w:rPr>
                <w:rFonts w:ascii="仿宋_GB2312" w:eastAsia="仿宋_GB2312"/>
                <w:spacing w:val="-20"/>
                <w:sz w:val="24"/>
              </w:rPr>
            </w:pPr>
            <w:r w:rsidRPr="007C572E">
              <w:rPr>
                <w:rFonts w:ascii="仿宋_GB2312" w:eastAsia="仿宋_GB2312" w:hint="eastAsia"/>
                <w:sz w:val="24"/>
              </w:rPr>
              <w:t>副教授</w:t>
            </w:r>
          </w:p>
        </w:tc>
        <w:tc>
          <w:tcPr>
            <w:tcW w:w="1316" w:type="dxa"/>
            <w:vAlign w:val="center"/>
          </w:tcPr>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行政职务</w:t>
            </w:r>
          </w:p>
        </w:tc>
        <w:tc>
          <w:tcPr>
            <w:tcW w:w="1980" w:type="dxa"/>
            <w:vAlign w:val="center"/>
          </w:tcPr>
          <w:p w:rsidR="00285C0E" w:rsidRDefault="007C572E" w:rsidP="001811CC">
            <w:pPr>
              <w:spacing w:line="280" w:lineRule="exact"/>
              <w:rPr>
                <w:rFonts w:ascii="仿宋_GB2312" w:eastAsia="仿宋_GB2312"/>
                <w:spacing w:val="-20"/>
                <w:sz w:val="24"/>
              </w:rPr>
            </w:pPr>
            <w:r w:rsidRPr="007C572E">
              <w:rPr>
                <w:rFonts w:ascii="仿宋_GB2312" w:eastAsia="仿宋_GB2312" w:hint="eastAsia"/>
                <w:sz w:val="24"/>
              </w:rPr>
              <w:t>副处级辅导员</w:t>
            </w:r>
          </w:p>
        </w:tc>
        <w:tc>
          <w:tcPr>
            <w:tcW w:w="1610" w:type="dxa"/>
            <w:vMerge/>
            <w:vAlign w:val="center"/>
          </w:tcPr>
          <w:p w:rsidR="00285C0E" w:rsidRDefault="00285C0E" w:rsidP="001811CC">
            <w:pPr>
              <w:widowControl/>
              <w:jc w:val="left"/>
              <w:rPr>
                <w:rFonts w:ascii="仿宋_GB2312" w:eastAsia="仿宋_GB2312"/>
                <w:sz w:val="24"/>
              </w:rPr>
            </w:pPr>
          </w:p>
        </w:tc>
      </w:tr>
      <w:tr w:rsidR="00285C0E" w:rsidTr="001811CC">
        <w:trPr>
          <w:trHeight w:val="539"/>
          <w:jc w:val="center"/>
        </w:trPr>
        <w:tc>
          <w:tcPr>
            <w:tcW w:w="1298" w:type="dxa"/>
            <w:gridSpan w:val="2"/>
            <w:vAlign w:val="center"/>
          </w:tcPr>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参加工作</w:t>
            </w:r>
          </w:p>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日期</w:t>
            </w:r>
          </w:p>
        </w:tc>
        <w:tc>
          <w:tcPr>
            <w:tcW w:w="2391" w:type="dxa"/>
            <w:gridSpan w:val="2"/>
            <w:vAlign w:val="center"/>
          </w:tcPr>
          <w:p w:rsidR="00285C0E" w:rsidRDefault="007C572E" w:rsidP="001811CC">
            <w:pPr>
              <w:spacing w:line="280" w:lineRule="exact"/>
              <w:rPr>
                <w:rFonts w:ascii="仿宋_GB2312" w:eastAsia="仿宋_GB2312"/>
                <w:sz w:val="24"/>
              </w:rPr>
            </w:pPr>
            <w:r>
              <w:rPr>
                <w:rFonts w:ascii="仿宋_GB2312" w:eastAsia="仿宋_GB2312" w:hint="eastAsia"/>
                <w:sz w:val="24"/>
              </w:rPr>
              <w:t>1988年7月</w:t>
            </w:r>
          </w:p>
        </w:tc>
        <w:tc>
          <w:tcPr>
            <w:tcW w:w="1316" w:type="dxa"/>
            <w:vAlign w:val="center"/>
          </w:tcPr>
          <w:p w:rsidR="00285C0E" w:rsidRDefault="00285C0E" w:rsidP="001811CC">
            <w:pPr>
              <w:spacing w:line="280" w:lineRule="exact"/>
              <w:jc w:val="distribute"/>
              <w:rPr>
                <w:rFonts w:ascii="仿宋_GB2312" w:eastAsia="仿宋_GB2312"/>
                <w:sz w:val="24"/>
              </w:rPr>
            </w:pPr>
            <w:r>
              <w:rPr>
                <w:rFonts w:ascii="仿宋_GB2312" w:eastAsia="仿宋_GB2312" w:hint="eastAsia"/>
                <w:sz w:val="24"/>
              </w:rPr>
              <w:t>个人联系电话</w:t>
            </w:r>
          </w:p>
        </w:tc>
        <w:tc>
          <w:tcPr>
            <w:tcW w:w="3590" w:type="dxa"/>
            <w:gridSpan w:val="2"/>
            <w:vAlign w:val="center"/>
          </w:tcPr>
          <w:p w:rsidR="00285C0E" w:rsidRDefault="007C572E" w:rsidP="001811CC">
            <w:pPr>
              <w:spacing w:line="280" w:lineRule="exact"/>
              <w:rPr>
                <w:rFonts w:ascii="仿宋_GB2312" w:eastAsia="仿宋_GB2312"/>
                <w:spacing w:val="-20"/>
                <w:sz w:val="24"/>
              </w:rPr>
            </w:pPr>
            <w:r>
              <w:rPr>
                <w:rFonts w:ascii="仿宋_GB2312" w:eastAsia="仿宋_GB2312" w:hint="eastAsia"/>
                <w:spacing w:val="-20"/>
                <w:sz w:val="24"/>
              </w:rPr>
              <w:t>13333313977</w:t>
            </w:r>
          </w:p>
        </w:tc>
      </w:tr>
      <w:tr w:rsidR="00285C0E" w:rsidTr="001811CC">
        <w:trPr>
          <w:trHeight w:val="4778"/>
          <w:jc w:val="center"/>
        </w:trPr>
        <w:tc>
          <w:tcPr>
            <w:tcW w:w="685" w:type="dxa"/>
            <w:vAlign w:val="center"/>
          </w:tcPr>
          <w:p w:rsidR="00285C0E" w:rsidRDefault="00285C0E" w:rsidP="001811CC">
            <w:pPr>
              <w:spacing w:line="400" w:lineRule="exact"/>
              <w:jc w:val="center"/>
              <w:rPr>
                <w:rFonts w:ascii="仿宋_GB2312" w:eastAsia="仿宋_GB2312"/>
                <w:sz w:val="24"/>
              </w:rPr>
            </w:pPr>
            <w:r>
              <w:rPr>
                <w:rFonts w:ascii="仿宋_GB2312" w:eastAsia="仿宋_GB2312" w:hint="eastAsia"/>
                <w:sz w:val="24"/>
              </w:rPr>
              <w:t>个</w:t>
            </w:r>
          </w:p>
          <w:p w:rsidR="00285C0E" w:rsidRDefault="00285C0E" w:rsidP="001811CC">
            <w:pPr>
              <w:spacing w:line="400" w:lineRule="exact"/>
              <w:jc w:val="center"/>
              <w:rPr>
                <w:rFonts w:ascii="仿宋_GB2312" w:eastAsia="仿宋_GB2312"/>
                <w:sz w:val="24"/>
              </w:rPr>
            </w:pPr>
            <w:r>
              <w:rPr>
                <w:rFonts w:ascii="仿宋_GB2312" w:eastAsia="仿宋_GB2312" w:hint="eastAsia"/>
                <w:sz w:val="24"/>
              </w:rPr>
              <w:t>人</w:t>
            </w:r>
          </w:p>
          <w:p w:rsidR="00285C0E" w:rsidRDefault="00285C0E" w:rsidP="001811CC">
            <w:pPr>
              <w:spacing w:line="400" w:lineRule="exact"/>
              <w:jc w:val="center"/>
              <w:rPr>
                <w:rFonts w:ascii="仿宋_GB2312" w:eastAsia="仿宋_GB2312"/>
                <w:sz w:val="24"/>
              </w:rPr>
            </w:pPr>
            <w:r>
              <w:rPr>
                <w:rFonts w:ascii="仿宋_GB2312" w:eastAsia="仿宋_GB2312" w:hint="eastAsia"/>
                <w:sz w:val="24"/>
              </w:rPr>
              <w:t>简</w:t>
            </w:r>
          </w:p>
          <w:p w:rsidR="00285C0E" w:rsidRDefault="00285C0E" w:rsidP="001811CC">
            <w:pPr>
              <w:spacing w:line="400" w:lineRule="exact"/>
              <w:jc w:val="center"/>
              <w:rPr>
                <w:rFonts w:ascii="仿宋_GB2312" w:eastAsia="仿宋_GB2312"/>
                <w:sz w:val="24"/>
              </w:rPr>
            </w:pPr>
            <w:r>
              <w:rPr>
                <w:rFonts w:ascii="仿宋_GB2312" w:eastAsia="仿宋_GB2312" w:hint="eastAsia"/>
                <w:sz w:val="24"/>
              </w:rPr>
              <w:t>历</w:t>
            </w:r>
          </w:p>
        </w:tc>
        <w:tc>
          <w:tcPr>
            <w:tcW w:w="7910" w:type="dxa"/>
            <w:gridSpan w:val="6"/>
          </w:tcPr>
          <w:p w:rsidR="00285C0E" w:rsidRDefault="00285C0E" w:rsidP="001811CC">
            <w:pPr>
              <w:spacing w:line="280" w:lineRule="exact"/>
              <w:rPr>
                <w:rFonts w:ascii="仿宋_GB2312" w:eastAsia="仿宋_GB2312"/>
                <w:sz w:val="24"/>
              </w:rPr>
            </w:pPr>
            <w:r>
              <w:rPr>
                <w:rFonts w:ascii="仿宋_GB2312" w:eastAsia="仿宋_GB2312" w:hint="eastAsia"/>
                <w:sz w:val="24"/>
              </w:rPr>
              <w:t>（个人简历从大学填起，无大学学历的从初中填起，精确到月，不断档）</w:t>
            </w:r>
          </w:p>
          <w:p w:rsidR="00285C0E" w:rsidRDefault="00285C0E" w:rsidP="001811CC">
            <w:pPr>
              <w:spacing w:line="280" w:lineRule="exact"/>
              <w:rPr>
                <w:rFonts w:ascii="仿宋_GB2312" w:eastAsia="仿宋_GB2312"/>
                <w:sz w:val="24"/>
              </w:rPr>
            </w:pPr>
          </w:p>
          <w:p w:rsidR="00801F9C" w:rsidRDefault="00801F9C" w:rsidP="00801F9C">
            <w:pPr>
              <w:spacing w:line="400" w:lineRule="exact"/>
              <w:rPr>
                <w:rFonts w:ascii="宋体" w:hAnsi="宋体"/>
                <w:sz w:val="24"/>
              </w:rPr>
            </w:pPr>
            <w:r>
              <w:rPr>
                <w:rFonts w:ascii="宋体" w:hAnsi="宋体" w:hint="eastAsia"/>
                <w:sz w:val="24"/>
              </w:rPr>
              <w:t>1984.09</w:t>
            </w:r>
            <w:r>
              <w:rPr>
                <w:rFonts w:ascii="宋体" w:hAnsi="宋体"/>
                <w:sz w:val="24"/>
              </w:rPr>
              <w:t>—</w:t>
            </w:r>
            <w:r>
              <w:rPr>
                <w:rFonts w:ascii="宋体" w:hAnsi="宋体" w:hint="eastAsia"/>
                <w:sz w:val="24"/>
              </w:rPr>
              <w:t>1988.07  中国矿业</w:t>
            </w:r>
            <w:r w:rsidRPr="003C5BD7">
              <w:rPr>
                <w:rFonts w:ascii="宋体" w:hAnsi="宋体" w:hint="eastAsia"/>
                <w:sz w:val="24"/>
              </w:rPr>
              <w:t>大学</w:t>
            </w:r>
            <w:r>
              <w:rPr>
                <w:rFonts w:ascii="宋体" w:hAnsi="宋体" w:hint="eastAsia"/>
                <w:sz w:val="24"/>
              </w:rPr>
              <w:t>工业管理工程</w:t>
            </w:r>
            <w:r w:rsidRPr="003C5BD7">
              <w:rPr>
                <w:rFonts w:ascii="宋体" w:hAnsi="宋体" w:hint="eastAsia"/>
                <w:sz w:val="24"/>
              </w:rPr>
              <w:t>专业</w:t>
            </w:r>
            <w:r>
              <w:rPr>
                <w:rFonts w:ascii="宋体" w:hAnsi="宋体" w:hint="eastAsia"/>
                <w:sz w:val="24"/>
              </w:rPr>
              <w:t>学习</w:t>
            </w:r>
          </w:p>
          <w:p w:rsidR="00801F9C" w:rsidRDefault="00801F9C" w:rsidP="00801F9C">
            <w:pPr>
              <w:spacing w:line="400" w:lineRule="exact"/>
              <w:rPr>
                <w:rFonts w:ascii="宋体" w:hAnsi="宋体"/>
                <w:sz w:val="24"/>
              </w:rPr>
            </w:pPr>
            <w:r>
              <w:rPr>
                <w:rFonts w:ascii="宋体" w:hAnsi="宋体" w:hint="eastAsia"/>
                <w:sz w:val="24"/>
              </w:rPr>
              <w:t>1988.07—1995.12  秦皇岛煤炭工业管理学校教师</w:t>
            </w:r>
          </w:p>
          <w:p w:rsidR="00801F9C" w:rsidRDefault="00801F9C" w:rsidP="00801F9C">
            <w:pPr>
              <w:spacing w:line="400" w:lineRule="exact"/>
              <w:rPr>
                <w:rFonts w:ascii="宋体" w:hAnsi="宋体"/>
                <w:sz w:val="24"/>
              </w:rPr>
            </w:pPr>
            <w:r>
              <w:rPr>
                <w:rFonts w:ascii="宋体" w:hAnsi="宋体" w:hint="eastAsia"/>
                <w:sz w:val="24"/>
              </w:rPr>
              <w:t>1995.12</w:t>
            </w:r>
            <w:r>
              <w:rPr>
                <w:rFonts w:ascii="宋体" w:hAnsi="宋体"/>
                <w:sz w:val="24"/>
              </w:rPr>
              <w:t>—</w:t>
            </w:r>
            <w:r>
              <w:rPr>
                <w:rFonts w:ascii="宋体" w:hAnsi="宋体" w:hint="eastAsia"/>
                <w:sz w:val="24"/>
              </w:rPr>
              <w:t>1997.03  秦皇岛煤炭工业管理学校校产办主任</w:t>
            </w:r>
          </w:p>
          <w:p w:rsidR="00801F9C" w:rsidRDefault="00801F9C" w:rsidP="00801F9C">
            <w:pPr>
              <w:spacing w:line="400" w:lineRule="exact"/>
              <w:rPr>
                <w:rFonts w:ascii="宋体" w:hAnsi="宋体"/>
                <w:sz w:val="24"/>
              </w:rPr>
            </w:pPr>
            <w:r>
              <w:rPr>
                <w:rFonts w:ascii="宋体" w:hAnsi="宋体" w:hint="eastAsia"/>
                <w:sz w:val="24"/>
              </w:rPr>
              <w:t>1997.03—2005.06  秦皇岛煤炭工业管理学校 停薪留职</w:t>
            </w:r>
          </w:p>
          <w:p w:rsidR="00500372" w:rsidRDefault="00801F9C" w:rsidP="00801F9C">
            <w:pPr>
              <w:spacing w:line="400" w:lineRule="exact"/>
              <w:rPr>
                <w:rFonts w:ascii="宋体" w:hAnsi="宋体"/>
                <w:sz w:val="24"/>
              </w:rPr>
            </w:pPr>
            <w:r>
              <w:rPr>
                <w:rFonts w:ascii="宋体" w:hAnsi="宋体" w:hint="eastAsia"/>
                <w:sz w:val="24"/>
              </w:rPr>
              <w:t xml:space="preserve">2005.06—2007.10  河北科技师范学院土木建筑系学工办辅导员   </w:t>
            </w:r>
          </w:p>
          <w:p w:rsidR="00500372" w:rsidRDefault="00500372" w:rsidP="00500372">
            <w:pPr>
              <w:spacing w:line="400" w:lineRule="exact"/>
              <w:rPr>
                <w:rFonts w:ascii="宋体" w:hAnsi="宋体"/>
                <w:sz w:val="24"/>
              </w:rPr>
            </w:pPr>
            <w:r>
              <w:rPr>
                <w:rFonts w:ascii="宋体" w:hAnsi="宋体" w:hint="eastAsia"/>
                <w:sz w:val="24"/>
              </w:rPr>
              <w:t>2007.10—         河北科技师范学院土木建筑系、</w:t>
            </w:r>
            <w:r w:rsidR="00801F9C">
              <w:rPr>
                <w:rFonts w:ascii="宋体" w:hAnsi="宋体" w:hint="eastAsia"/>
                <w:sz w:val="24"/>
              </w:rPr>
              <w:t>城市建设学院</w:t>
            </w:r>
          </w:p>
          <w:p w:rsidR="00285C0E" w:rsidRPr="00D16498" w:rsidRDefault="00801F9C" w:rsidP="00500372">
            <w:pPr>
              <w:spacing w:line="400" w:lineRule="exact"/>
              <w:ind w:firstLineChars="900" w:firstLine="2160"/>
              <w:rPr>
                <w:rFonts w:ascii="仿宋_GB2312" w:eastAsia="仿宋_GB2312"/>
                <w:sz w:val="24"/>
              </w:rPr>
            </w:pPr>
            <w:r>
              <w:rPr>
                <w:rFonts w:ascii="宋体" w:hAnsi="宋体" w:hint="eastAsia"/>
                <w:sz w:val="24"/>
              </w:rPr>
              <w:t>学工办主任</w:t>
            </w:r>
          </w:p>
        </w:tc>
      </w:tr>
      <w:tr w:rsidR="00285C0E" w:rsidTr="001811CC">
        <w:trPr>
          <w:trHeight w:val="3713"/>
          <w:jc w:val="center"/>
        </w:trPr>
        <w:tc>
          <w:tcPr>
            <w:tcW w:w="1298" w:type="dxa"/>
            <w:gridSpan w:val="2"/>
            <w:vAlign w:val="center"/>
          </w:tcPr>
          <w:p w:rsidR="00285C0E" w:rsidRDefault="00285C0E" w:rsidP="001811CC">
            <w:pPr>
              <w:spacing w:line="400" w:lineRule="exact"/>
              <w:jc w:val="center"/>
              <w:rPr>
                <w:rFonts w:ascii="仿宋_GB2312" w:eastAsia="仿宋_GB2312"/>
                <w:sz w:val="24"/>
              </w:rPr>
            </w:pPr>
            <w:r>
              <w:rPr>
                <w:rFonts w:ascii="仿宋_GB2312" w:eastAsia="仿宋_GB2312" w:hint="eastAsia"/>
                <w:sz w:val="24"/>
              </w:rPr>
              <w:t>何时</w:t>
            </w:r>
          </w:p>
          <w:p w:rsidR="00285C0E" w:rsidRDefault="00285C0E" w:rsidP="001811CC">
            <w:pPr>
              <w:spacing w:line="400" w:lineRule="exact"/>
              <w:jc w:val="center"/>
              <w:rPr>
                <w:rFonts w:ascii="仿宋_GB2312" w:eastAsia="仿宋_GB2312"/>
                <w:sz w:val="24"/>
              </w:rPr>
            </w:pPr>
            <w:r>
              <w:rPr>
                <w:rFonts w:ascii="仿宋_GB2312" w:eastAsia="仿宋_GB2312" w:hint="eastAsia"/>
                <w:sz w:val="24"/>
              </w:rPr>
              <w:t>何地</w:t>
            </w:r>
          </w:p>
          <w:p w:rsidR="00285C0E" w:rsidRDefault="00285C0E" w:rsidP="001811CC">
            <w:pPr>
              <w:spacing w:line="400" w:lineRule="exact"/>
              <w:jc w:val="center"/>
              <w:rPr>
                <w:rFonts w:ascii="仿宋_GB2312" w:eastAsia="仿宋_GB2312"/>
                <w:sz w:val="24"/>
              </w:rPr>
            </w:pPr>
            <w:r>
              <w:rPr>
                <w:rFonts w:ascii="仿宋_GB2312" w:eastAsia="仿宋_GB2312" w:hint="eastAsia"/>
                <w:sz w:val="24"/>
              </w:rPr>
              <w:t>受过</w:t>
            </w:r>
          </w:p>
          <w:p w:rsidR="00285C0E" w:rsidRDefault="00285C0E" w:rsidP="001811CC">
            <w:pPr>
              <w:spacing w:line="400" w:lineRule="exact"/>
              <w:jc w:val="center"/>
              <w:rPr>
                <w:rFonts w:ascii="仿宋_GB2312" w:eastAsia="仿宋_GB2312"/>
                <w:sz w:val="24"/>
              </w:rPr>
            </w:pPr>
            <w:r>
              <w:rPr>
                <w:rFonts w:ascii="仿宋_GB2312" w:eastAsia="仿宋_GB2312" w:hint="eastAsia"/>
                <w:sz w:val="24"/>
              </w:rPr>
              <w:t>何种</w:t>
            </w:r>
          </w:p>
          <w:p w:rsidR="00285C0E" w:rsidRDefault="00285C0E" w:rsidP="001811CC">
            <w:pPr>
              <w:spacing w:line="400" w:lineRule="exact"/>
              <w:jc w:val="center"/>
              <w:rPr>
                <w:rFonts w:ascii="仿宋_GB2312" w:eastAsia="仿宋_GB2312"/>
                <w:sz w:val="24"/>
              </w:rPr>
            </w:pPr>
            <w:r>
              <w:rPr>
                <w:rFonts w:ascii="仿宋_GB2312" w:eastAsia="仿宋_GB2312" w:hint="eastAsia"/>
                <w:sz w:val="24"/>
              </w:rPr>
              <w:t>奖励</w:t>
            </w:r>
          </w:p>
        </w:tc>
        <w:tc>
          <w:tcPr>
            <w:tcW w:w="7297" w:type="dxa"/>
            <w:gridSpan w:val="5"/>
          </w:tcPr>
          <w:p w:rsidR="00931008" w:rsidRPr="008E108C" w:rsidRDefault="00931008" w:rsidP="00A72B45">
            <w:pPr>
              <w:snapToGrid w:val="0"/>
              <w:spacing w:line="360" w:lineRule="exact"/>
              <w:jc w:val="left"/>
              <w:rPr>
                <w:rFonts w:ascii="宋体" w:hAnsi="宋体"/>
                <w:szCs w:val="21"/>
              </w:rPr>
            </w:pPr>
            <w:r w:rsidRPr="008E108C">
              <w:rPr>
                <w:rFonts w:ascii="宋体" w:hAnsi="宋体" w:hint="eastAsia"/>
                <w:szCs w:val="21"/>
              </w:rPr>
              <w:t>2014年度河北省高校辅导员暑期“大家访”活动</w:t>
            </w:r>
            <w:r w:rsidR="00A72B45">
              <w:rPr>
                <w:rFonts w:ascii="宋体" w:hAnsi="宋体" w:hint="eastAsia"/>
                <w:szCs w:val="21"/>
              </w:rPr>
              <w:t>省</w:t>
            </w:r>
            <w:r w:rsidRPr="008E108C">
              <w:rPr>
                <w:rFonts w:ascii="宋体" w:hAnsi="宋体" w:hint="eastAsia"/>
                <w:szCs w:val="21"/>
              </w:rPr>
              <w:t>先进个人</w:t>
            </w:r>
          </w:p>
          <w:p w:rsidR="00931008" w:rsidRPr="008E108C" w:rsidRDefault="00931008" w:rsidP="00A72B45">
            <w:pPr>
              <w:snapToGrid w:val="0"/>
              <w:spacing w:line="360" w:lineRule="exact"/>
              <w:jc w:val="left"/>
              <w:rPr>
                <w:rFonts w:ascii="宋体" w:hAnsi="宋体"/>
                <w:szCs w:val="21"/>
              </w:rPr>
            </w:pPr>
            <w:r w:rsidRPr="008E108C">
              <w:rPr>
                <w:rFonts w:ascii="宋体" w:hAnsi="宋体" w:hint="eastAsia"/>
                <w:szCs w:val="21"/>
              </w:rPr>
              <w:t>2014年河北省“高校辅导员年度人物提名奖”</w:t>
            </w:r>
          </w:p>
          <w:p w:rsidR="00931008" w:rsidRPr="008E108C" w:rsidRDefault="00931008" w:rsidP="00A72B45">
            <w:pPr>
              <w:snapToGrid w:val="0"/>
              <w:spacing w:line="360" w:lineRule="exact"/>
              <w:jc w:val="left"/>
              <w:rPr>
                <w:rFonts w:ascii="宋体" w:hAnsi="宋体"/>
                <w:szCs w:val="21"/>
              </w:rPr>
            </w:pPr>
            <w:r w:rsidRPr="008E108C">
              <w:rPr>
                <w:rFonts w:ascii="宋体" w:hAnsi="宋体" w:hint="eastAsia"/>
                <w:szCs w:val="21"/>
              </w:rPr>
              <w:t>2014年河北省高校辅导员工作精品项目省三等奖</w:t>
            </w:r>
          </w:p>
          <w:p w:rsidR="00931008" w:rsidRPr="008E108C" w:rsidRDefault="00931008" w:rsidP="00A72B45">
            <w:pPr>
              <w:snapToGrid w:val="0"/>
              <w:spacing w:line="360" w:lineRule="exact"/>
              <w:jc w:val="left"/>
              <w:rPr>
                <w:rFonts w:ascii="宋体" w:hAnsi="宋体" w:cs="宋体"/>
                <w:kern w:val="0"/>
                <w:szCs w:val="21"/>
              </w:rPr>
            </w:pPr>
            <w:r w:rsidRPr="008E108C">
              <w:rPr>
                <w:rFonts w:ascii="宋体" w:hAnsi="宋体" w:cs="宋体" w:hint="eastAsia"/>
                <w:kern w:val="0"/>
                <w:szCs w:val="21"/>
              </w:rPr>
              <w:t>2017年河北省高校辅导员工作精品项目省二等奖</w:t>
            </w:r>
          </w:p>
          <w:p w:rsidR="00A72B45" w:rsidRPr="008E108C" w:rsidRDefault="00BA7BB9" w:rsidP="00A72B45">
            <w:pPr>
              <w:snapToGrid w:val="0"/>
              <w:spacing w:line="360" w:lineRule="exact"/>
              <w:jc w:val="left"/>
              <w:rPr>
                <w:rFonts w:ascii="宋体" w:hAnsi="宋体" w:cs="宋体"/>
                <w:kern w:val="0"/>
                <w:szCs w:val="21"/>
              </w:rPr>
            </w:pPr>
            <w:r>
              <w:rPr>
                <w:rFonts w:ascii="宋体" w:hAnsi="宋体" w:cs="宋体" w:hint="eastAsia"/>
                <w:kern w:val="0"/>
                <w:szCs w:val="21"/>
              </w:rPr>
              <w:t>2018</w:t>
            </w:r>
            <w:r w:rsidR="00931008" w:rsidRPr="008E108C">
              <w:rPr>
                <w:rFonts w:ascii="宋体" w:hAnsi="宋体" w:cs="宋体" w:hint="eastAsia"/>
                <w:kern w:val="0"/>
                <w:szCs w:val="21"/>
              </w:rPr>
              <w:t>年河北省第二届高校辅导员工作案例省三等奖</w:t>
            </w:r>
          </w:p>
          <w:p w:rsidR="00931008" w:rsidRPr="008E108C" w:rsidRDefault="00931008" w:rsidP="00A72B45">
            <w:pPr>
              <w:snapToGrid w:val="0"/>
              <w:spacing w:line="360" w:lineRule="exact"/>
              <w:jc w:val="left"/>
              <w:rPr>
                <w:rFonts w:ascii="宋体" w:hAnsi="宋体" w:cs="宋体"/>
                <w:kern w:val="0"/>
                <w:szCs w:val="21"/>
              </w:rPr>
            </w:pPr>
            <w:r w:rsidRPr="008E108C">
              <w:rPr>
                <w:rFonts w:ascii="宋体" w:hAnsi="宋体" w:cs="宋体" w:hint="eastAsia"/>
                <w:kern w:val="0"/>
                <w:szCs w:val="21"/>
              </w:rPr>
              <w:t>2015-2016学年学生公寓综合治理及信息管理工作先进个人</w:t>
            </w:r>
          </w:p>
          <w:p w:rsidR="00931008" w:rsidRPr="008E108C" w:rsidRDefault="00931008" w:rsidP="00A72B45">
            <w:pPr>
              <w:snapToGrid w:val="0"/>
              <w:spacing w:line="360" w:lineRule="exact"/>
              <w:jc w:val="left"/>
              <w:rPr>
                <w:rFonts w:ascii="宋体" w:hAnsi="宋体"/>
                <w:szCs w:val="21"/>
              </w:rPr>
            </w:pPr>
            <w:r w:rsidRPr="008E108C">
              <w:rPr>
                <w:rFonts w:ascii="宋体" w:hAnsi="宋体" w:hint="eastAsia"/>
                <w:szCs w:val="21"/>
              </w:rPr>
              <w:t>2014-2015学年、2015-2016学年、2017-2018学年</w:t>
            </w:r>
            <w:r w:rsidRPr="008E108C">
              <w:rPr>
                <w:rFonts w:ascii="宋体" w:hAnsi="宋体" w:cs="宋体" w:hint="eastAsia"/>
                <w:kern w:val="0"/>
                <w:szCs w:val="21"/>
              </w:rPr>
              <w:t>学生工作先进工作者三次</w:t>
            </w:r>
          </w:p>
          <w:p w:rsidR="00931008" w:rsidRPr="008E108C" w:rsidRDefault="00931008" w:rsidP="00A72B45">
            <w:pPr>
              <w:snapToGrid w:val="0"/>
              <w:spacing w:line="360" w:lineRule="exact"/>
              <w:jc w:val="left"/>
              <w:rPr>
                <w:rFonts w:ascii="宋体" w:hAnsi="宋体"/>
                <w:szCs w:val="21"/>
              </w:rPr>
            </w:pPr>
            <w:r w:rsidRPr="008E108C">
              <w:rPr>
                <w:rFonts w:ascii="宋体" w:hAnsi="宋体" w:hint="eastAsia"/>
                <w:szCs w:val="21"/>
              </w:rPr>
              <w:t>2015年、2016年、2017年、2018年</w:t>
            </w:r>
            <w:r w:rsidRPr="008E108C">
              <w:rPr>
                <w:rFonts w:ascii="宋体" w:hAnsi="宋体" w:cs="宋体" w:hint="eastAsia"/>
                <w:kern w:val="0"/>
                <w:szCs w:val="21"/>
              </w:rPr>
              <w:t>毕业生就业工作先进工作者</w:t>
            </w:r>
            <w:r w:rsidRPr="008E108C">
              <w:rPr>
                <w:rFonts w:ascii="宋体" w:hAnsi="宋体" w:hint="eastAsia"/>
                <w:szCs w:val="21"/>
              </w:rPr>
              <w:t>四次</w:t>
            </w:r>
          </w:p>
          <w:p w:rsidR="00931008" w:rsidRPr="008E108C" w:rsidRDefault="00931008" w:rsidP="00A72B45">
            <w:pPr>
              <w:snapToGrid w:val="0"/>
              <w:spacing w:line="360" w:lineRule="exact"/>
              <w:jc w:val="left"/>
              <w:rPr>
                <w:rFonts w:ascii="宋体" w:hAnsi="宋体"/>
                <w:szCs w:val="21"/>
              </w:rPr>
            </w:pPr>
            <w:r w:rsidRPr="008E108C">
              <w:rPr>
                <w:rFonts w:ascii="宋体" w:hAnsi="宋体" w:cs="宋体" w:hint="eastAsia"/>
                <w:kern w:val="0"/>
                <w:szCs w:val="21"/>
              </w:rPr>
              <w:t>2014届、2016届、2018届毕业论文（设计）中，被评为优秀指导教师三次</w:t>
            </w:r>
          </w:p>
          <w:p w:rsidR="00931008" w:rsidRPr="008E108C" w:rsidRDefault="00931008" w:rsidP="00A72B45">
            <w:pPr>
              <w:snapToGrid w:val="0"/>
              <w:spacing w:line="360" w:lineRule="exact"/>
              <w:jc w:val="left"/>
              <w:rPr>
                <w:rFonts w:ascii="宋体" w:hAnsi="宋体"/>
                <w:szCs w:val="21"/>
              </w:rPr>
            </w:pPr>
            <w:r w:rsidRPr="008E108C">
              <w:rPr>
                <w:rFonts w:ascii="宋体" w:hAnsi="宋体" w:cs="宋体" w:hint="eastAsia"/>
                <w:kern w:val="0"/>
                <w:szCs w:val="21"/>
              </w:rPr>
              <w:t>2014年、2015年、2016年、2017年指导学生参加全国高等院校BIM施工项目管理应用技能大赛等赛事获得“优秀指导教师”四次</w:t>
            </w:r>
          </w:p>
          <w:p w:rsidR="00285C0E" w:rsidRPr="00C345C5" w:rsidRDefault="00931008" w:rsidP="00A72B45">
            <w:pPr>
              <w:snapToGrid w:val="0"/>
              <w:spacing w:line="360" w:lineRule="exact"/>
              <w:jc w:val="left"/>
              <w:rPr>
                <w:rFonts w:ascii="仿宋_GB2312" w:eastAsia="仿宋_GB2312" w:hAnsi="宋体" w:cs="仿宋_GB2312"/>
                <w:snapToGrid w:val="0"/>
                <w:spacing w:val="-2"/>
                <w:kern w:val="0"/>
                <w:sz w:val="24"/>
              </w:rPr>
            </w:pPr>
            <w:r w:rsidRPr="004268BE">
              <w:rPr>
                <w:rFonts w:ascii="宋体" w:hAnsi="宋体" w:cs="宋体" w:hint="eastAsia"/>
                <w:kern w:val="0"/>
                <w:szCs w:val="21"/>
              </w:rPr>
              <w:t>2018年年度考核中被评为“优秀”</w:t>
            </w:r>
          </w:p>
        </w:tc>
      </w:tr>
      <w:tr w:rsidR="00285C0E" w:rsidTr="001811CC">
        <w:trPr>
          <w:trHeight w:val="1267"/>
          <w:jc w:val="center"/>
        </w:trPr>
        <w:tc>
          <w:tcPr>
            <w:tcW w:w="1298" w:type="dxa"/>
            <w:gridSpan w:val="2"/>
            <w:vAlign w:val="center"/>
          </w:tcPr>
          <w:p w:rsidR="00285C0E" w:rsidRDefault="00285C0E" w:rsidP="001811CC">
            <w:pPr>
              <w:spacing w:line="240" w:lineRule="exact"/>
              <w:jc w:val="center"/>
              <w:rPr>
                <w:rFonts w:ascii="仿宋_GB2312" w:eastAsia="仿宋_GB2312"/>
                <w:sz w:val="24"/>
              </w:rPr>
            </w:pPr>
            <w:r>
              <w:rPr>
                <w:rFonts w:ascii="仿宋_GB2312" w:eastAsia="仿宋_GB2312" w:hint="eastAsia"/>
                <w:sz w:val="24"/>
              </w:rPr>
              <w:lastRenderedPageBreak/>
              <w:t>何时</w:t>
            </w:r>
          </w:p>
          <w:p w:rsidR="00285C0E" w:rsidRDefault="00285C0E" w:rsidP="001811CC">
            <w:pPr>
              <w:spacing w:line="240" w:lineRule="exact"/>
              <w:jc w:val="center"/>
              <w:rPr>
                <w:rFonts w:ascii="仿宋_GB2312" w:eastAsia="仿宋_GB2312"/>
                <w:sz w:val="24"/>
              </w:rPr>
            </w:pPr>
            <w:r>
              <w:rPr>
                <w:rFonts w:ascii="仿宋_GB2312" w:eastAsia="仿宋_GB2312" w:hint="eastAsia"/>
                <w:sz w:val="24"/>
              </w:rPr>
              <w:t>何地</w:t>
            </w:r>
          </w:p>
          <w:p w:rsidR="00285C0E" w:rsidRDefault="00285C0E" w:rsidP="001811CC">
            <w:pPr>
              <w:spacing w:line="240" w:lineRule="exact"/>
              <w:jc w:val="center"/>
              <w:rPr>
                <w:rFonts w:ascii="仿宋_GB2312" w:eastAsia="仿宋_GB2312"/>
                <w:sz w:val="24"/>
              </w:rPr>
            </w:pPr>
            <w:r>
              <w:rPr>
                <w:rFonts w:ascii="仿宋_GB2312" w:eastAsia="仿宋_GB2312" w:hint="eastAsia"/>
                <w:sz w:val="24"/>
              </w:rPr>
              <w:t>受过</w:t>
            </w:r>
          </w:p>
          <w:p w:rsidR="00285C0E" w:rsidRDefault="00285C0E" w:rsidP="001811CC">
            <w:pPr>
              <w:spacing w:line="240" w:lineRule="exact"/>
              <w:jc w:val="center"/>
              <w:rPr>
                <w:rFonts w:ascii="仿宋_GB2312" w:eastAsia="仿宋_GB2312"/>
                <w:sz w:val="24"/>
              </w:rPr>
            </w:pPr>
            <w:r>
              <w:rPr>
                <w:rFonts w:ascii="仿宋_GB2312" w:eastAsia="仿宋_GB2312" w:hint="eastAsia"/>
                <w:sz w:val="24"/>
              </w:rPr>
              <w:t>何种</w:t>
            </w:r>
          </w:p>
          <w:p w:rsidR="00285C0E" w:rsidRDefault="00285C0E" w:rsidP="001811CC">
            <w:pPr>
              <w:spacing w:line="240" w:lineRule="exact"/>
              <w:jc w:val="center"/>
              <w:rPr>
                <w:rFonts w:ascii="仿宋_GB2312" w:eastAsia="仿宋_GB2312"/>
                <w:sz w:val="24"/>
              </w:rPr>
            </w:pPr>
            <w:r>
              <w:rPr>
                <w:rFonts w:ascii="仿宋_GB2312" w:eastAsia="仿宋_GB2312" w:hint="eastAsia"/>
                <w:sz w:val="24"/>
              </w:rPr>
              <w:t>处分</w:t>
            </w:r>
          </w:p>
        </w:tc>
        <w:tc>
          <w:tcPr>
            <w:tcW w:w="7297" w:type="dxa"/>
            <w:gridSpan w:val="5"/>
          </w:tcPr>
          <w:p w:rsidR="00285C0E" w:rsidRDefault="00500372" w:rsidP="001811CC">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无</w:t>
            </w:r>
          </w:p>
        </w:tc>
      </w:tr>
      <w:tr w:rsidR="00285C0E" w:rsidTr="001811CC">
        <w:trPr>
          <w:trHeight w:val="607"/>
          <w:jc w:val="center"/>
        </w:trPr>
        <w:tc>
          <w:tcPr>
            <w:tcW w:w="8595" w:type="dxa"/>
            <w:gridSpan w:val="7"/>
            <w:vAlign w:val="center"/>
          </w:tcPr>
          <w:p w:rsidR="00285C0E" w:rsidRDefault="00285C0E" w:rsidP="001811CC">
            <w:pPr>
              <w:spacing w:line="400" w:lineRule="exact"/>
              <w:jc w:val="center"/>
              <w:rPr>
                <w:rFonts w:ascii="仿宋_GB2312" w:eastAsia="仿宋_GB2312"/>
                <w:sz w:val="24"/>
              </w:rPr>
            </w:pPr>
            <w:r>
              <w:rPr>
                <w:rFonts w:ascii="仿宋_GB2312" w:eastAsia="仿宋_GB2312" w:hint="eastAsia"/>
                <w:sz w:val="24"/>
              </w:rPr>
              <w:t>近五年来主要先进事迹（不少于</w:t>
            </w:r>
            <w:r>
              <w:rPr>
                <w:rFonts w:ascii="仿宋_GB2312" w:eastAsia="仿宋_GB2312"/>
                <w:sz w:val="24"/>
              </w:rPr>
              <w:t>2000</w:t>
            </w:r>
            <w:r>
              <w:rPr>
                <w:rFonts w:ascii="仿宋_GB2312" w:eastAsia="仿宋_GB2312" w:hint="eastAsia"/>
                <w:sz w:val="24"/>
              </w:rPr>
              <w:t>字）</w:t>
            </w:r>
          </w:p>
        </w:tc>
      </w:tr>
      <w:tr w:rsidR="00285C0E" w:rsidTr="00502C7A">
        <w:trPr>
          <w:trHeight w:val="9204"/>
          <w:jc w:val="center"/>
        </w:trPr>
        <w:tc>
          <w:tcPr>
            <w:tcW w:w="8595" w:type="dxa"/>
            <w:gridSpan w:val="7"/>
            <w:vAlign w:val="center"/>
          </w:tcPr>
          <w:p w:rsidR="00502C7A" w:rsidRDefault="00502C7A" w:rsidP="00502C7A">
            <w:pPr>
              <w:adjustRightInd w:val="0"/>
              <w:snapToGrid w:val="0"/>
              <w:spacing w:line="440" w:lineRule="exact"/>
              <w:ind w:firstLineChars="200" w:firstLine="480"/>
              <w:rPr>
                <w:rFonts w:ascii="宋体" w:hAnsi="宋体"/>
                <w:sz w:val="24"/>
              </w:rPr>
            </w:pPr>
            <w:r>
              <w:rPr>
                <w:rFonts w:ascii="宋体" w:hAnsi="宋体" w:hint="eastAsia"/>
                <w:sz w:val="24"/>
              </w:rPr>
              <w:t>从教30多年，</w:t>
            </w:r>
            <w:r w:rsidRPr="0014173A">
              <w:rPr>
                <w:rFonts w:ascii="宋体" w:hAnsi="宋体" w:hint="eastAsia"/>
                <w:sz w:val="24"/>
              </w:rPr>
              <w:t>从事专职辅导员工作</w:t>
            </w:r>
            <w:r>
              <w:rPr>
                <w:rFonts w:ascii="宋体" w:hAnsi="宋体" w:hint="eastAsia"/>
                <w:sz w:val="24"/>
              </w:rPr>
              <w:t>14</w:t>
            </w:r>
            <w:r w:rsidRPr="0014173A">
              <w:rPr>
                <w:rFonts w:ascii="宋体" w:hAnsi="宋体" w:hint="eastAsia"/>
                <w:sz w:val="24"/>
              </w:rPr>
              <w:t>年</w:t>
            </w:r>
            <w:r>
              <w:rPr>
                <w:rFonts w:ascii="宋体" w:hAnsi="宋体" w:hint="eastAsia"/>
                <w:sz w:val="24"/>
              </w:rPr>
              <w:t>、</w:t>
            </w:r>
            <w:r w:rsidRPr="0014173A">
              <w:rPr>
                <w:rFonts w:ascii="宋体" w:hAnsi="宋体" w:hint="eastAsia"/>
                <w:sz w:val="24"/>
              </w:rPr>
              <w:t>学工办主任</w:t>
            </w:r>
            <w:r>
              <w:rPr>
                <w:rFonts w:ascii="宋体" w:hAnsi="宋体" w:hint="eastAsia"/>
                <w:sz w:val="24"/>
              </w:rPr>
              <w:t>12</w:t>
            </w:r>
            <w:r w:rsidRPr="0014173A">
              <w:rPr>
                <w:rFonts w:ascii="宋体" w:hAnsi="宋体" w:hint="eastAsia"/>
                <w:sz w:val="24"/>
              </w:rPr>
              <w:t>年的工作经历，源于对</w:t>
            </w:r>
            <w:r>
              <w:rPr>
                <w:rFonts w:ascii="宋体" w:hAnsi="宋体" w:hint="eastAsia"/>
                <w:sz w:val="24"/>
              </w:rPr>
              <w:t>教育教学工作的热爱和对</w:t>
            </w:r>
            <w:r w:rsidRPr="0014173A">
              <w:rPr>
                <w:rFonts w:ascii="宋体" w:hAnsi="宋体" w:hint="eastAsia"/>
                <w:sz w:val="24"/>
              </w:rPr>
              <w:t>学生的一份特殊的情感</w:t>
            </w:r>
            <w:r>
              <w:rPr>
                <w:rFonts w:ascii="宋体" w:hAnsi="宋体" w:hint="eastAsia"/>
                <w:sz w:val="24"/>
              </w:rPr>
              <w:t>。多年来，无论在学生工作中，还是在教学工作中，都能积极</w:t>
            </w:r>
            <w:r w:rsidRPr="001F407C">
              <w:rPr>
                <w:rFonts w:ascii="宋体" w:hAnsi="宋体" w:hint="eastAsia"/>
                <w:sz w:val="24"/>
              </w:rPr>
              <w:t>教育引导学生，关心学生的生活，帮助学生解决困难，倾听学生的心声，节假日与学生捆绑在一起，经常放弃休息时间找学生谈心交流，全身心扑在工作上。从事辅导员以来，</w:t>
            </w:r>
            <w:r>
              <w:rPr>
                <w:rFonts w:ascii="宋体" w:hAnsi="宋体" w:hint="eastAsia"/>
                <w:sz w:val="24"/>
              </w:rPr>
              <w:t>三</w:t>
            </w:r>
            <w:r w:rsidRPr="0014173A">
              <w:rPr>
                <w:rFonts w:ascii="宋体" w:hAnsi="宋体" w:hint="eastAsia"/>
                <w:sz w:val="24"/>
              </w:rPr>
              <w:t>次年度考核优秀；多次获得省级、校级荣誉；每年承担职业生涯规划、创业与就业指导、毕业生创业实践培训、党校党课等与大学生思想政治教育相关的课程</w:t>
            </w:r>
            <w:r>
              <w:rPr>
                <w:rFonts w:ascii="宋体" w:hAnsi="宋体" w:hint="eastAsia"/>
                <w:sz w:val="24"/>
              </w:rPr>
              <w:t>，</w:t>
            </w:r>
            <w:r w:rsidRPr="0014173A">
              <w:rPr>
                <w:rFonts w:ascii="宋体" w:hAnsi="宋体" w:hint="eastAsia"/>
                <w:sz w:val="24"/>
              </w:rPr>
              <w:t>教学效果良好；具有副教授技术职称</w:t>
            </w:r>
            <w:r>
              <w:rPr>
                <w:rFonts w:ascii="宋体" w:hAnsi="宋体" w:hint="eastAsia"/>
                <w:sz w:val="24"/>
              </w:rPr>
              <w:t>和副处级辅导员职位</w:t>
            </w:r>
            <w:r w:rsidRPr="0014173A">
              <w:rPr>
                <w:rFonts w:ascii="宋体" w:hAnsi="宋体" w:hint="eastAsia"/>
                <w:sz w:val="24"/>
              </w:rPr>
              <w:t>；获得了国家认证的高级职业指导师并能对学生进行有效指导，在这个岗位</w:t>
            </w:r>
            <w:r>
              <w:rPr>
                <w:rFonts w:ascii="宋体" w:hAnsi="宋体" w:hint="eastAsia"/>
                <w:sz w:val="24"/>
              </w:rPr>
              <w:t>较好地</w:t>
            </w:r>
            <w:r w:rsidRPr="0014173A">
              <w:rPr>
                <w:rFonts w:ascii="宋体" w:hAnsi="宋体" w:hint="eastAsia"/>
                <w:sz w:val="24"/>
              </w:rPr>
              <w:t>履行</w:t>
            </w:r>
            <w:r>
              <w:rPr>
                <w:rFonts w:ascii="宋体" w:hAnsi="宋体" w:hint="eastAsia"/>
                <w:sz w:val="24"/>
              </w:rPr>
              <w:t>了</w:t>
            </w:r>
            <w:r w:rsidRPr="0014173A">
              <w:rPr>
                <w:rFonts w:ascii="宋体" w:hAnsi="宋体" w:hint="eastAsia"/>
                <w:sz w:val="24"/>
              </w:rPr>
              <w:t>相应的职责。</w:t>
            </w:r>
          </w:p>
          <w:p w:rsidR="00502C7A" w:rsidRPr="00BE22AB" w:rsidRDefault="00BE22AB" w:rsidP="00BE22AB">
            <w:pPr>
              <w:adjustRightInd w:val="0"/>
              <w:snapToGrid w:val="0"/>
              <w:spacing w:line="440" w:lineRule="exact"/>
              <w:ind w:firstLineChars="200" w:firstLine="482"/>
              <w:rPr>
                <w:rFonts w:ascii="宋体" w:hAnsi="宋体"/>
                <w:b/>
                <w:sz w:val="24"/>
              </w:rPr>
            </w:pPr>
            <w:r w:rsidRPr="00BE22AB">
              <w:rPr>
                <w:rFonts w:ascii="宋体" w:hAnsi="宋体" w:hint="eastAsia"/>
                <w:b/>
                <w:sz w:val="24"/>
              </w:rPr>
              <w:t>一、</w:t>
            </w:r>
            <w:r w:rsidR="00502C7A" w:rsidRPr="00BE22AB">
              <w:rPr>
                <w:rFonts w:ascii="宋体" w:hAnsi="宋体" w:hint="eastAsia"/>
                <w:b/>
                <w:sz w:val="24"/>
              </w:rPr>
              <w:t>政治思想为先，忠诚党的教育事业</w:t>
            </w:r>
          </w:p>
          <w:p w:rsidR="00502C7A" w:rsidRDefault="00502C7A" w:rsidP="00502C7A">
            <w:pPr>
              <w:adjustRightInd w:val="0"/>
              <w:snapToGrid w:val="0"/>
              <w:spacing w:line="440" w:lineRule="exact"/>
              <w:ind w:firstLineChars="200" w:firstLine="480"/>
              <w:rPr>
                <w:rFonts w:ascii="宋体" w:hAnsi="宋体"/>
                <w:sz w:val="24"/>
              </w:rPr>
            </w:pPr>
            <w:r>
              <w:rPr>
                <w:rFonts w:ascii="宋体" w:hAnsi="宋体" w:hint="eastAsia"/>
                <w:sz w:val="24"/>
              </w:rPr>
              <w:t>政治是一切工作的核心。工作中，</w:t>
            </w:r>
            <w:r w:rsidRPr="0095417E">
              <w:rPr>
                <w:rFonts w:ascii="宋体" w:hAnsi="宋体" w:hint="eastAsia"/>
                <w:sz w:val="24"/>
              </w:rPr>
              <w:t>坚持以党的十八大和十八大以来党的路线、方针、政策和习近平总书记系列重要讲话精神为指导，</w:t>
            </w:r>
            <w:r w:rsidRPr="0014173A">
              <w:rPr>
                <w:rFonts w:ascii="宋体" w:hAnsi="宋体" w:hint="eastAsia"/>
                <w:sz w:val="24"/>
              </w:rPr>
              <w:t>拥护共产党的领导，</w:t>
            </w:r>
            <w:r>
              <w:rPr>
                <w:rFonts w:ascii="宋体" w:hAnsi="宋体"/>
                <w:sz w:val="24"/>
              </w:rPr>
              <w:t>保持</w:t>
            </w:r>
            <w:r w:rsidRPr="0014173A">
              <w:rPr>
                <w:rFonts w:ascii="宋体" w:hAnsi="宋体"/>
                <w:sz w:val="24"/>
              </w:rPr>
              <w:t>坚定正确的政治方向</w:t>
            </w:r>
            <w:r w:rsidRPr="0014173A">
              <w:rPr>
                <w:rFonts w:ascii="宋体" w:hAnsi="宋体" w:hint="eastAsia"/>
                <w:sz w:val="24"/>
              </w:rPr>
              <w:t>，坚持党的基本路线、基本方针，在政治上、思想上、行动上自觉同党中央保持高度一致，在原则问题和重大事件上立场坚定，旗帜鲜明。</w:t>
            </w:r>
          </w:p>
          <w:p w:rsidR="00502C7A" w:rsidRDefault="00502C7A" w:rsidP="00502C7A">
            <w:pPr>
              <w:adjustRightInd w:val="0"/>
              <w:snapToGrid w:val="0"/>
              <w:spacing w:line="440" w:lineRule="exact"/>
              <w:ind w:firstLineChars="200" w:firstLine="480"/>
              <w:rPr>
                <w:rFonts w:ascii="宋体" w:hAnsi="宋体"/>
                <w:sz w:val="24"/>
              </w:rPr>
            </w:pPr>
            <w:r w:rsidRPr="0014173A">
              <w:rPr>
                <w:rFonts w:ascii="宋体" w:hAnsi="宋体" w:hint="eastAsia"/>
                <w:sz w:val="24"/>
              </w:rPr>
              <w:t>多年来，自己能够坚持教书育人、管理育人、服务育人，以“爱岗敬业、甘于奉献、热爱学生”为工作立足之本，</w:t>
            </w:r>
            <w:r>
              <w:rPr>
                <w:rFonts w:ascii="宋体" w:hAnsi="宋体" w:hint="eastAsia"/>
                <w:sz w:val="24"/>
              </w:rPr>
              <w:t>无论是在教学中还是在学生管理工作中，都能做到热爱</w:t>
            </w:r>
            <w:r w:rsidRPr="0014173A">
              <w:rPr>
                <w:rFonts w:ascii="宋体" w:hAnsi="宋体" w:hint="eastAsia"/>
                <w:sz w:val="24"/>
              </w:rPr>
              <w:t>岗位，</w:t>
            </w:r>
            <w:r>
              <w:rPr>
                <w:rFonts w:ascii="宋体" w:hAnsi="宋体" w:hint="eastAsia"/>
                <w:sz w:val="24"/>
              </w:rPr>
              <w:t>尽心尽责。</w:t>
            </w:r>
            <w:r w:rsidRPr="0014173A">
              <w:rPr>
                <w:rFonts w:ascii="宋体" w:hAnsi="宋体" w:hint="eastAsia"/>
                <w:sz w:val="24"/>
              </w:rPr>
              <w:t>坚持育人德为先，行为世范，德为人师，以自己的人格魅力感染和教育学生，</w:t>
            </w:r>
            <w:r>
              <w:rPr>
                <w:rFonts w:ascii="宋体" w:hAnsi="宋体" w:hint="eastAsia"/>
                <w:sz w:val="24"/>
              </w:rPr>
              <w:t>将</w:t>
            </w:r>
            <w:r w:rsidRPr="00C17F15">
              <w:rPr>
                <w:rFonts w:ascii="宋体" w:hAnsi="宋体" w:hint="eastAsia"/>
                <w:sz w:val="24"/>
              </w:rPr>
              <w:t>培育和践行社会主义核心价值观落实到实际工作中，</w:t>
            </w:r>
            <w:r w:rsidRPr="0014173A">
              <w:rPr>
                <w:rFonts w:ascii="宋体" w:hAnsi="宋体" w:hint="eastAsia"/>
                <w:sz w:val="24"/>
              </w:rPr>
              <w:t>全身心扑在工作上</w:t>
            </w:r>
            <w:r>
              <w:rPr>
                <w:rFonts w:ascii="宋体" w:hAnsi="宋体" w:hint="eastAsia"/>
                <w:sz w:val="24"/>
              </w:rPr>
              <w:t>，为教育事业</w:t>
            </w:r>
            <w:r w:rsidRPr="0014173A">
              <w:rPr>
                <w:rFonts w:ascii="宋体" w:hAnsi="宋体" w:hint="eastAsia"/>
                <w:sz w:val="24"/>
              </w:rPr>
              <w:t>尽心奉献</w:t>
            </w:r>
            <w:r>
              <w:rPr>
                <w:rFonts w:ascii="宋体" w:hAnsi="宋体" w:hint="eastAsia"/>
                <w:sz w:val="24"/>
              </w:rPr>
              <w:t>。</w:t>
            </w:r>
          </w:p>
          <w:p w:rsidR="00502C7A" w:rsidRPr="00BE22AB" w:rsidRDefault="00BE22AB" w:rsidP="00BE22AB">
            <w:pPr>
              <w:adjustRightInd w:val="0"/>
              <w:snapToGrid w:val="0"/>
              <w:spacing w:line="440" w:lineRule="exact"/>
              <w:ind w:firstLineChars="200" w:firstLine="482"/>
              <w:rPr>
                <w:rFonts w:ascii="宋体" w:hAnsi="宋体"/>
                <w:b/>
                <w:sz w:val="24"/>
              </w:rPr>
            </w:pPr>
            <w:r w:rsidRPr="00BE22AB">
              <w:rPr>
                <w:rFonts w:ascii="宋体" w:hAnsi="宋体" w:hint="eastAsia"/>
                <w:b/>
                <w:sz w:val="24"/>
              </w:rPr>
              <w:t>二、</w:t>
            </w:r>
            <w:r w:rsidR="00502C7A" w:rsidRPr="00BE22AB">
              <w:rPr>
                <w:rFonts w:ascii="宋体" w:hAnsi="宋体" w:hint="eastAsia"/>
                <w:b/>
                <w:sz w:val="24"/>
              </w:rPr>
              <w:t>工作真抓实干，热心服务广大学生</w:t>
            </w:r>
          </w:p>
          <w:p w:rsidR="00502C7A" w:rsidRPr="00D15F48" w:rsidRDefault="00502C7A" w:rsidP="00502C7A">
            <w:pPr>
              <w:adjustRightInd w:val="0"/>
              <w:snapToGrid w:val="0"/>
              <w:spacing w:line="440" w:lineRule="exact"/>
              <w:ind w:firstLineChars="200" w:firstLine="480"/>
              <w:rPr>
                <w:rFonts w:ascii="宋体" w:hAnsi="宋体"/>
                <w:sz w:val="24"/>
              </w:rPr>
            </w:pPr>
            <w:r w:rsidRPr="00D15F48">
              <w:rPr>
                <w:rFonts w:ascii="宋体" w:hAnsi="宋体" w:hint="eastAsia"/>
                <w:sz w:val="24"/>
              </w:rPr>
              <w:t>作为辅导员，</w:t>
            </w:r>
            <w:r>
              <w:rPr>
                <w:rFonts w:ascii="宋体" w:hAnsi="宋体" w:hint="eastAsia"/>
                <w:sz w:val="24"/>
              </w:rPr>
              <w:t>在工作中坚持以学生为本，以班级为家。</w:t>
            </w:r>
            <w:r w:rsidRPr="00D15F48">
              <w:rPr>
                <w:rFonts w:ascii="宋体" w:hAnsi="宋体" w:hint="eastAsia"/>
                <w:sz w:val="24"/>
              </w:rPr>
              <w:t>深入细致的了解学生的情况</w:t>
            </w:r>
            <w:r w:rsidR="00BE22AB">
              <w:rPr>
                <w:rFonts w:ascii="宋体" w:hAnsi="宋体" w:hint="eastAsia"/>
                <w:sz w:val="24"/>
              </w:rPr>
              <w:t>，</w:t>
            </w:r>
            <w:r w:rsidRPr="00D15F48">
              <w:rPr>
                <w:rFonts w:ascii="宋体" w:hAnsi="宋体" w:hint="eastAsia"/>
                <w:sz w:val="24"/>
              </w:rPr>
              <w:t>学生入校之初，通过新生入学教育、反复翻阅学生信息卡、分批找学生谈心</w:t>
            </w:r>
            <w:r w:rsidR="00BE22AB">
              <w:rPr>
                <w:rFonts w:ascii="宋体" w:hAnsi="宋体" w:hint="eastAsia"/>
                <w:sz w:val="24"/>
              </w:rPr>
              <w:t>谈话</w:t>
            </w:r>
            <w:r w:rsidRPr="00D15F48">
              <w:rPr>
                <w:rFonts w:ascii="宋体" w:hAnsi="宋体" w:hint="eastAsia"/>
                <w:sz w:val="24"/>
              </w:rPr>
              <w:t>等方式，熟记所带班级学生的姓名、生源地、家庭构成等基本情况。坚持</w:t>
            </w:r>
            <w:r>
              <w:rPr>
                <w:rFonts w:ascii="宋体" w:hAnsi="宋体" w:hint="eastAsia"/>
                <w:sz w:val="24"/>
              </w:rPr>
              <w:t>每</w:t>
            </w:r>
            <w:r w:rsidRPr="00D15F48">
              <w:rPr>
                <w:rFonts w:ascii="宋体" w:hAnsi="宋体" w:hint="eastAsia"/>
                <w:sz w:val="24"/>
              </w:rPr>
              <w:t>个月走访学生</w:t>
            </w:r>
            <w:r>
              <w:rPr>
                <w:rFonts w:ascii="宋体" w:hAnsi="宋体" w:hint="eastAsia"/>
                <w:sz w:val="24"/>
              </w:rPr>
              <w:t>宿舍</w:t>
            </w:r>
            <w:r w:rsidRPr="00D15F48">
              <w:rPr>
                <w:rFonts w:ascii="宋体" w:hAnsi="宋体" w:hint="eastAsia"/>
                <w:sz w:val="24"/>
              </w:rPr>
              <w:t>一到两次，利用每一次走访</w:t>
            </w:r>
            <w:r>
              <w:rPr>
                <w:rFonts w:ascii="宋体" w:hAnsi="宋体" w:hint="eastAsia"/>
                <w:sz w:val="24"/>
              </w:rPr>
              <w:t>宿舍</w:t>
            </w:r>
            <w:r w:rsidRPr="00D15F48">
              <w:rPr>
                <w:rFonts w:ascii="宋体" w:hAnsi="宋体" w:hint="eastAsia"/>
                <w:sz w:val="24"/>
              </w:rPr>
              <w:t>的机会，认真了解学生的生活学习情况，帮助他们解决在学业和生活中出现的种种问题。对待工作细致入</w:t>
            </w:r>
            <w:r w:rsidRPr="00D15F48">
              <w:rPr>
                <w:rFonts w:ascii="宋体" w:hAnsi="宋体" w:hint="eastAsia"/>
                <w:sz w:val="24"/>
              </w:rPr>
              <w:lastRenderedPageBreak/>
              <w:t>微，将所有出现暂时困难和长期困难的学生资料都进行了仔细的分类汇总，并认真查阅了相关的帮助指导资料。针对特殊困难的学生特别重视心理疏导，帮助学业困难的学生结对子互助学习，并时常与他们谈话，帮助学生们调整自己的心态。</w:t>
            </w:r>
            <w:r w:rsidR="00BE22AB">
              <w:rPr>
                <w:rFonts w:ascii="宋体" w:hAnsi="宋体" w:hint="eastAsia"/>
                <w:sz w:val="24"/>
              </w:rPr>
              <w:t>学生中</w:t>
            </w:r>
            <w:r w:rsidRPr="00D15F48">
              <w:rPr>
                <w:rFonts w:ascii="宋体" w:hAnsi="宋体" w:hint="eastAsia"/>
                <w:sz w:val="24"/>
              </w:rPr>
              <w:t>有一位孤儿，来自农村，家境贫困，性格内向，很少参加集体活动，存在一定程度的自卑心理</w:t>
            </w:r>
            <w:r>
              <w:rPr>
                <w:rFonts w:ascii="宋体" w:hAnsi="宋体" w:hint="eastAsia"/>
                <w:sz w:val="24"/>
              </w:rPr>
              <w:t>，通过</w:t>
            </w:r>
            <w:r w:rsidRPr="00D15F48">
              <w:rPr>
                <w:rFonts w:ascii="宋体" w:hAnsi="宋体" w:hint="eastAsia"/>
                <w:sz w:val="24"/>
              </w:rPr>
              <w:t>帮助该生申请国家助学金和临时困难补助，使其在经济上脱离了困难，并多次找该同学谈话，与其一起散步、打球，鼓励他重拾信心，经过长期帮助与开导，该同学重新找到了太阳的温暖，终于重阴影中走出，逐渐融入到了集体的生活当中，与同学们建立了深厚的感情，而且已经顺利的完成了学业，以优异的成绩考上研究生。像这样的例子，在学生中还有很多。</w:t>
            </w:r>
            <w:r w:rsidRPr="00D15F48">
              <w:rPr>
                <w:rFonts w:ascii="宋体" w:hAnsi="宋体"/>
                <w:sz w:val="24"/>
              </w:rPr>
              <w:t>爱是教师职业道德的基本要求，充满爱心就是对学生负责</w:t>
            </w:r>
            <w:r w:rsidRPr="00D15F48">
              <w:rPr>
                <w:rFonts w:ascii="宋体" w:hAnsi="宋体" w:hint="eastAsia"/>
                <w:sz w:val="24"/>
              </w:rPr>
              <w:t>，</w:t>
            </w:r>
            <w:r w:rsidRPr="00D15F48">
              <w:rPr>
                <w:rFonts w:ascii="宋体" w:hAnsi="宋体"/>
                <w:sz w:val="24"/>
              </w:rPr>
              <w:t>对事业负责。作为一名</w:t>
            </w:r>
            <w:r>
              <w:rPr>
                <w:rFonts w:ascii="宋体" w:hAnsi="宋体" w:hint="eastAsia"/>
                <w:sz w:val="24"/>
              </w:rPr>
              <w:t>辅导员，</w:t>
            </w:r>
            <w:r w:rsidRPr="00D15F48">
              <w:rPr>
                <w:rFonts w:ascii="宋体" w:hAnsi="宋体"/>
                <w:sz w:val="24"/>
              </w:rPr>
              <w:t>努力做到关心爱护每一位学生，把对学生的爱均匀地洒向每位学生的心田。</w:t>
            </w:r>
          </w:p>
          <w:p w:rsidR="00502C7A" w:rsidRDefault="00502C7A" w:rsidP="00502C7A">
            <w:pPr>
              <w:adjustRightInd w:val="0"/>
              <w:snapToGrid w:val="0"/>
              <w:spacing w:line="440" w:lineRule="exact"/>
              <w:ind w:firstLineChars="200" w:firstLine="480"/>
              <w:rPr>
                <w:rFonts w:ascii="宋体" w:hAnsi="宋体"/>
                <w:sz w:val="24"/>
              </w:rPr>
            </w:pPr>
            <w:r w:rsidRPr="0014173A">
              <w:rPr>
                <w:rFonts w:ascii="宋体" w:hAnsi="宋体" w:hint="eastAsia"/>
                <w:sz w:val="24"/>
              </w:rPr>
              <w:t>始终把</w:t>
            </w:r>
            <w:r w:rsidR="00BE22AB">
              <w:rPr>
                <w:rFonts w:ascii="宋体" w:hAnsi="宋体" w:hint="eastAsia"/>
                <w:sz w:val="24"/>
              </w:rPr>
              <w:t>大</w:t>
            </w:r>
            <w:r w:rsidRPr="0014173A">
              <w:rPr>
                <w:rFonts w:ascii="宋体" w:hAnsi="宋体" w:hint="eastAsia"/>
                <w:sz w:val="24"/>
              </w:rPr>
              <w:t>学生就业</w:t>
            </w:r>
            <w:r w:rsidR="00BE22AB">
              <w:rPr>
                <w:rFonts w:ascii="宋体" w:hAnsi="宋体" w:hint="eastAsia"/>
                <w:sz w:val="24"/>
              </w:rPr>
              <w:t>工作</w:t>
            </w:r>
            <w:r w:rsidRPr="0014173A">
              <w:rPr>
                <w:rFonts w:ascii="宋体" w:hAnsi="宋体" w:hint="eastAsia"/>
                <w:sz w:val="24"/>
              </w:rPr>
              <w:t>放在</w:t>
            </w:r>
            <w:r w:rsidR="00BE22AB">
              <w:rPr>
                <w:rFonts w:ascii="宋体" w:hAnsi="宋体" w:hint="eastAsia"/>
                <w:sz w:val="24"/>
              </w:rPr>
              <w:t>重中之重。</w:t>
            </w:r>
            <w:r w:rsidRPr="0014173A">
              <w:rPr>
                <w:rFonts w:ascii="宋体" w:hAnsi="宋体" w:hint="eastAsia"/>
                <w:sz w:val="24"/>
              </w:rPr>
              <w:t>多次走访用人单位，</w:t>
            </w:r>
            <w:r w:rsidR="00BE22AB">
              <w:rPr>
                <w:rFonts w:ascii="ˎ̥" w:hAnsi="ˎ̥" w:hint="eastAsia"/>
                <w:sz w:val="24"/>
              </w:rPr>
              <w:t>亲自带领学生到各招聘</w:t>
            </w:r>
            <w:r>
              <w:rPr>
                <w:rFonts w:ascii="ˎ̥" w:hAnsi="ˎ̥" w:hint="eastAsia"/>
                <w:sz w:val="24"/>
              </w:rPr>
              <w:t>现场推荐、指导，</w:t>
            </w:r>
            <w:r w:rsidRPr="00E0644E">
              <w:rPr>
                <w:rFonts w:ascii="ˎ̥" w:hAnsi="ˎ̥" w:hint="eastAsia"/>
                <w:sz w:val="24"/>
              </w:rPr>
              <w:t>不断拓宽就业渠道，进一步提升就业质量</w:t>
            </w:r>
            <w:r w:rsidRPr="0014173A">
              <w:rPr>
                <w:rFonts w:ascii="宋体" w:hAnsi="宋体" w:hint="eastAsia"/>
                <w:sz w:val="24"/>
              </w:rPr>
              <w:t>。</w:t>
            </w:r>
            <w:r w:rsidRPr="00D15F48">
              <w:rPr>
                <w:rFonts w:ascii="宋体" w:hAnsi="宋体" w:hint="eastAsia"/>
                <w:sz w:val="24"/>
              </w:rPr>
              <w:t>学生的就业需求和自身特点各不相同，就业指导不能仅仅停留在学生整体层面上，</w:t>
            </w:r>
            <w:r>
              <w:rPr>
                <w:rFonts w:ascii="ˎ̥" w:hAnsi="ˎ̥" w:hint="eastAsia"/>
                <w:sz w:val="24"/>
              </w:rPr>
              <w:t>能够</w:t>
            </w:r>
            <w:r w:rsidRPr="00D15F48">
              <w:rPr>
                <w:rFonts w:ascii="宋体" w:hAnsi="宋体" w:hint="eastAsia"/>
                <w:sz w:val="24"/>
              </w:rPr>
              <w:t>根据每个学生的具体情况进行针对性的个性化指导</w:t>
            </w:r>
            <w:r>
              <w:rPr>
                <w:rFonts w:ascii="宋体" w:hAnsi="宋体" w:hint="eastAsia"/>
                <w:sz w:val="24"/>
              </w:rPr>
              <w:t>。</w:t>
            </w:r>
            <w:r w:rsidRPr="00D15F48">
              <w:rPr>
                <w:rFonts w:ascii="宋体" w:hAnsi="宋体" w:hint="eastAsia"/>
                <w:sz w:val="24"/>
              </w:rPr>
              <w:t>大四一开始，逐一跟每个毕业生谈心，了解其就业意向、人脉资源，并根据四年对每个学生的深入了解，给出不同的就业指导意见。把学生按照“考研型”、“考公型”、“就业型”分类进行指导，引导学生进行职业生涯</w:t>
            </w:r>
            <w:r>
              <w:rPr>
                <w:rFonts w:ascii="宋体" w:hAnsi="宋体" w:hint="eastAsia"/>
                <w:sz w:val="24"/>
              </w:rPr>
              <w:t>规划</w:t>
            </w:r>
            <w:r w:rsidRPr="00D15F48">
              <w:rPr>
                <w:rFonts w:ascii="宋体" w:hAnsi="宋体" w:hint="eastAsia"/>
                <w:sz w:val="24"/>
              </w:rPr>
              <w:t>。</w:t>
            </w:r>
            <w:r>
              <w:rPr>
                <w:rFonts w:ascii="宋体" w:hAnsi="宋体" w:hint="eastAsia"/>
                <w:sz w:val="24"/>
              </w:rPr>
              <w:t>通过大家共同努力，</w:t>
            </w:r>
            <w:r w:rsidRPr="0014173A">
              <w:rPr>
                <w:rFonts w:ascii="宋体" w:hAnsi="宋体" w:hint="eastAsia"/>
                <w:sz w:val="24"/>
              </w:rPr>
              <w:t>自己所带的班级</w:t>
            </w:r>
            <w:r>
              <w:rPr>
                <w:rFonts w:ascii="宋体" w:hAnsi="宋体" w:hint="eastAsia"/>
                <w:sz w:val="24"/>
              </w:rPr>
              <w:t>以及学院整体毕业生</w:t>
            </w:r>
            <w:r w:rsidRPr="0014173A">
              <w:rPr>
                <w:rFonts w:ascii="宋体" w:hAnsi="宋体" w:hint="eastAsia"/>
                <w:sz w:val="24"/>
              </w:rPr>
              <w:t>就业率和就业质量始终名列前茅</w:t>
            </w:r>
            <w:r>
              <w:rPr>
                <w:rFonts w:ascii="宋体" w:hAnsi="宋体" w:hint="eastAsia"/>
                <w:sz w:val="24"/>
              </w:rPr>
              <w:t>，</w:t>
            </w:r>
            <w:r w:rsidRPr="0014173A">
              <w:rPr>
                <w:rFonts w:ascii="宋体" w:hAnsi="宋体" w:hint="eastAsia"/>
                <w:sz w:val="24"/>
              </w:rPr>
              <w:t>学院连续</w:t>
            </w:r>
            <w:r>
              <w:rPr>
                <w:rFonts w:ascii="宋体" w:hAnsi="宋体" w:hint="eastAsia"/>
                <w:sz w:val="24"/>
              </w:rPr>
              <w:t>多</w:t>
            </w:r>
            <w:r w:rsidRPr="0014173A">
              <w:rPr>
                <w:rFonts w:ascii="宋体" w:hAnsi="宋体" w:hint="eastAsia"/>
                <w:sz w:val="24"/>
              </w:rPr>
              <w:t>年被评为就业先进单位，自己连续</w:t>
            </w:r>
            <w:r>
              <w:rPr>
                <w:rFonts w:ascii="宋体" w:hAnsi="宋体" w:hint="eastAsia"/>
                <w:sz w:val="24"/>
              </w:rPr>
              <w:t>多</w:t>
            </w:r>
            <w:r w:rsidRPr="0014173A">
              <w:rPr>
                <w:rFonts w:ascii="宋体" w:hAnsi="宋体" w:hint="eastAsia"/>
                <w:sz w:val="24"/>
              </w:rPr>
              <w:t>年评为就业先进工作者。</w:t>
            </w:r>
          </w:p>
          <w:p w:rsidR="00502C7A" w:rsidRPr="00BE22AB" w:rsidRDefault="00BE22AB" w:rsidP="00BE22AB">
            <w:pPr>
              <w:adjustRightInd w:val="0"/>
              <w:snapToGrid w:val="0"/>
              <w:spacing w:line="440" w:lineRule="exact"/>
              <w:ind w:firstLineChars="200" w:firstLine="482"/>
              <w:rPr>
                <w:rFonts w:ascii="宋体" w:hAnsi="宋体"/>
                <w:b/>
                <w:sz w:val="24"/>
              </w:rPr>
            </w:pPr>
            <w:r w:rsidRPr="00BE22AB">
              <w:rPr>
                <w:rFonts w:ascii="宋体" w:hAnsi="宋体" w:hint="eastAsia"/>
                <w:b/>
                <w:sz w:val="24"/>
              </w:rPr>
              <w:t>三、</w:t>
            </w:r>
            <w:r w:rsidR="00502C7A" w:rsidRPr="00BE22AB">
              <w:rPr>
                <w:rFonts w:ascii="宋体" w:hAnsi="宋体" w:hint="eastAsia"/>
                <w:b/>
                <w:sz w:val="24"/>
              </w:rPr>
              <w:t>积极实践探索，带领团队和谐奋进</w:t>
            </w:r>
          </w:p>
          <w:p w:rsidR="00502C7A" w:rsidRPr="00BB3E37" w:rsidRDefault="00502C7A" w:rsidP="00502C7A">
            <w:pPr>
              <w:adjustRightInd w:val="0"/>
              <w:snapToGrid w:val="0"/>
              <w:spacing w:line="440" w:lineRule="exact"/>
              <w:ind w:firstLineChars="200" w:firstLine="480"/>
              <w:rPr>
                <w:rFonts w:ascii="宋体" w:hAnsi="宋体"/>
                <w:sz w:val="24"/>
              </w:rPr>
            </w:pPr>
            <w:r w:rsidRPr="0014173A">
              <w:rPr>
                <w:rFonts w:ascii="宋体" w:hAnsi="宋体" w:hint="eastAsia"/>
                <w:sz w:val="24"/>
              </w:rPr>
              <w:t>在学工办主任岗位上，注重深入实际开展调查研究，</w:t>
            </w:r>
            <w:r w:rsidR="00BE22AB">
              <w:rPr>
                <w:rFonts w:ascii="宋体" w:hAnsi="宋体" w:hint="eastAsia"/>
                <w:sz w:val="24"/>
              </w:rPr>
              <w:t>提高</w:t>
            </w:r>
            <w:r w:rsidRPr="0014173A">
              <w:rPr>
                <w:rFonts w:ascii="宋体" w:hAnsi="宋体" w:hint="eastAsia"/>
                <w:sz w:val="24"/>
              </w:rPr>
              <w:t>各项决策的可行性、针对性、实效性。善于把上级精神与实际工作结合起来，创造性地开展工作。在日常学生管理中，注重安全稳定大局，倾听学生的心声，关心学生生活，及时化解学生中产生的矛盾，推进了和谐学院的建设。善于组织和引导学生适应大学生活，开展专业学习，参加社会活动。有较强的组织管理能力和较强的亲和力。先后组织开展了走进孤儿院、走进敬老院等社会公益活动，协助学院党委开展了党员红烛工程帮扶活动。</w:t>
            </w:r>
            <w:r w:rsidRPr="00D15F48">
              <w:rPr>
                <w:rFonts w:ascii="宋体" w:hAnsi="宋体" w:hint="eastAsia"/>
                <w:sz w:val="24"/>
              </w:rPr>
              <w:t>几年来，先后指导学生参加“挑战杯”科技论文和创业计划大赛，并在河北省获得二等奖，同时在第四届全国高等院校“广联达杯”工程项目管理沙盘模拟总决赛中，指导的</w:t>
            </w:r>
            <w:r>
              <w:rPr>
                <w:rFonts w:ascii="宋体" w:hAnsi="宋体" w:hint="eastAsia"/>
                <w:sz w:val="24"/>
              </w:rPr>
              <w:t>团队</w:t>
            </w:r>
            <w:r w:rsidRPr="00D15F48">
              <w:rPr>
                <w:rFonts w:ascii="宋体" w:hAnsi="宋体" w:hint="eastAsia"/>
                <w:sz w:val="24"/>
              </w:rPr>
              <w:t>获得全国一等奖。为了丰富同学们的学</w:t>
            </w:r>
            <w:r w:rsidRPr="00D15F48">
              <w:rPr>
                <w:rFonts w:ascii="宋体" w:hAnsi="宋体" w:hint="eastAsia"/>
                <w:sz w:val="24"/>
              </w:rPr>
              <w:lastRenderedPageBreak/>
              <w:t>习生活，经常督促学生会组织各种文体活动，从辩论赛、篮球赛一类的传统比赛</w:t>
            </w:r>
            <w:r w:rsidR="00BE22AB">
              <w:rPr>
                <w:rFonts w:ascii="宋体" w:hAnsi="宋体" w:hint="eastAsia"/>
                <w:sz w:val="24"/>
              </w:rPr>
              <w:t>，到摄影大赛一类的才艺展示，项目种类丰富多彩，各类比赛精彩纷呈，成绩优异。篮球赛多次冠军，校运会实现11连冠。活动的成功开展，即丰富了学生的学习生活，也培育了学生的思想品德和集体荣誉感。</w:t>
            </w:r>
            <w:r w:rsidRPr="0014173A">
              <w:rPr>
                <w:rFonts w:ascii="宋体" w:hAnsi="宋体" w:hint="eastAsia"/>
                <w:sz w:val="24"/>
              </w:rPr>
              <w:t>结合辅导员岗位实际情况进行</w:t>
            </w:r>
            <w:r w:rsidR="00BE22AB">
              <w:rPr>
                <w:rFonts w:ascii="宋体" w:hAnsi="宋体" w:hint="eastAsia"/>
                <w:sz w:val="24"/>
              </w:rPr>
              <w:t>工作</w:t>
            </w:r>
            <w:r w:rsidRPr="0014173A">
              <w:rPr>
                <w:rFonts w:ascii="宋体" w:hAnsi="宋体" w:hint="eastAsia"/>
                <w:sz w:val="24"/>
              </w:rPr>
              <w:t>研究，先后作为主要参加人制订了“学工办岗位职责”、“就业促进与奖励办法”等20多项学院学生工作制度、办法，有效实施了学生工作精细化管理、岗前培训进校园等创新工作项目。学生工作</w:t>
            </w:r>
            <w:r>
              <w:rPr>
                <w:rFonts w:ascii="宋体" w:hAnsi="宋体" w:hint="eastAsia"/>
                <w:sz w:val="24"/>
              </w:rPr>
              <w:t>精品</w:t>
            </w:r>
            <w:r w:rsidRPr="0014173A">
              <w:rPr>
                <w:rFonts w:ascii="宋体" w:hAnsi="宋体" w:hint="eastAsia"/>
                <w:sz w:val="24"/>
              </w:rPr>
              <w:t>项目分别获得了</w:t>
            </w:r>
            <w:r w:rsidRPr="0014173A">
              <w:rPr>
                <w:rFonts w:ascii="宋体" w:hAnsi="宋体" w:hint="eastAsia"/>
                <w:color w:val="000000"/>
                <w:sz w:val="24"/>
              </w:rPr>
              <w:t>2013年、2014年</w:t>
            </w:r>
            <w:r w:rsidR="00BE22AB">
              <w:rPr>
                <w:rFonts w:ascii="宋体" w:hAnsi="宋体" w:hint="eastAsia"/>
                <w:color w:val="000000"/>
                <w:sz w:val="24"/>
              </w:rPr>
              <w:t>、2017年</w:t>
            </w:r>
            <w:r w:rsidRPr="0014173A">
              <w:rPr>
                <w:rFonts w:ascii="宋体" w:hAnsi="宋体" w:hint="eastAsia"/>
                <w:color w:val="000000"/>
                <w:sz w:val="24"/>
              </w:rPr>
              <w:t>河北省高校辅导员工作精品项目二等奖</w:t>
            </w:r>
            <w:r w:rsidR="00BE22AB">
              <w:rPr>
                <w:rFonts w:ascii="宋体" w:hAnsi="宋体" w:hint="eastAsia"/>
                <w:color w:val="000000"/>
                <w:sz w:val="24"/>
              </w:rPr>
              <w:t>2次</w:t>
            </w:r>
            <w:r w:rsidRPr="0014173A">
              <w:rPr>
                <w:rFonts w:ascii="宋体" w:hAnsi="宋体" w:hint="eastAsia"/>
                <w:color w:val="000000"/>
                <w:sz w:val="24"/>
              </w:rPr>
              <w:t>、三等奖</w:t>
            </w:r>
            <w:r w:rsidR="00BE22AB">
              <w:rPr>
                <w:rFonts w:ascii="宋体" w:hAnsi="宋体" w:hint="eastAsia"/>
                <w:color w:val="000000"/>
                <w:sz w:val="24"/>
              </w:rPr>
              <w:t>1次</w:t>
            </w:r>
            <w:r w:rsidRPr="0014173A">
              <w:rPr>
                <w:rFonts w:ascii="宋体" w:hAnsi="宋体" w:hint="eastAsia"/>
                <w:color w:val="000000"/>
                <w:sz w:val="24"/>
              </w:rPr>
              <w:t>。</w:t>
            </w:r>
            <w:r>
              <w:rPr>
                <w:rFonts w:ascii="宋体" w:hAnsi="宋体" w:hint="eastAsia"/>
                <w:color w:val="000000"/>
                <w:sz w:val="24"/>
              </w:rPr>
              <w:t>工作的努力得到学生、同事、各级领导的认可和表扬，2013、2014年连续两年获得学校辅导员年度人物称号，2014年获得河北省辅导员年度人物提名奖、暑期大家访先进个人荣誉称号。</w:t>
            </w:r>
          </w:p>
          <w:p w:rsidR="00285C0E" w:rsidRDefault="00502C7A" w:rsidP="00502C7A">
            <w:pPr>
              <w:adjustRightInd w:val="0"/>
              <w:snapToGrid w:val="0"/>
              <w:spacing w:line="440" w:lineRule="exact"/>
              <w:ind w:firstLineChars="200" w:firstLine="480"/>
              <w:rPr>
                <w:rFonts w:ascii="宋体" w:hAnsi="宋体"/>
                <w:sz w:val="24"/>
              </w:rPr>
            </w:pPr>
            <w:r w:rsidRPr="00D15F48">
              <w:rPr>
                <w:rFonts w:ascii="宋体" w:hAnsi="宋体"/>
                <w:sz w:val="24"/>
              </w:rPr>
              <w:t>没有爱心是当不好老师的。只有爱，才能感受到教育</w:t>
            </w:r>
            <w:r w:rsidRPr="00D15F48">
              <w:rPr>
                <w:rFonts w:ascii="宋体" w:hAnsi="宋体" w:hint="eastAsia"/>
                <w:sz w:val="24"/>
              </w:rPr>
              <w:t>学生</w:t>
            </w:r>
            <w:r w:rsidRPr="00D15F48">
              <w:rPr>
                <w:rFonts w:ascii="宋体" w:hAnsi="宋体"/>
                <w:sz w:val="24"/>
              </w:rPr>
              <w:t>的乐趣；只有爱，才能创造和谐的师生关系；只有爱，才能赢得爱</w:t>
            </w:r>
            <w:r w:rsidRPr="00D15F48">
              <w:rPr>
                <w:rFonts w:ascii="宋体" w:hAnsi="宋体" w:hint="eastAsia"/>
                <w:sz w:val="24"/>
              </w:rPr>
              <w:t>。在辅导员这份工作中，和学生一起喜、一起忧、一起学习、一起活动，在工作中感受到快乐，从学生那里得到了无穷的乐趣和力量，学生的成长进步也让</w:t>
            </w:r>
            <w:r>
              <w:rPr>
                <w:rFonts w:ascii="宋体" w:hAnsi="宋体" w:hint="eastAsia"/>
                <w:sz w:val="24"/>
              </w:rPr>
              <w:t>个人</w:t>
            </w:r>
            <w:r w:rsidRPr="00D15F48">
              <w:rPr>
                <w:rFonts w:ascii="宋体" w:hAnsi="宋体" w:hint="eastAsia"/>
                <w:sz w:val="24"/>
              </w:rPr>
              <w:t>变得理性、宽容、真诚、积极、乐观、感恩，同时也真正理解了辅导员职业的平凡与伟大，深深地感受到肩上责任的重大</w:t>
            </w:r>
            <w:r>
              <w:rPr>
                <w:rFonts w:ascii="宋体" w:hAnsi="宋体" w:hint="eastAsia"/>
                <w:sz w:val="24"/>
              </w:rPr>
              <w:t>！</w:t>
            </w:r>
          </w:p>
          <w:p w:rsidR="00502C7A" w:rsidRDefault="00502C7A" w:rsidP="00502C7A">
            <w:pPr>
              <w:adjustRightInd w:val="0"/>
              <w:snapToGrid w:val="0"/>
              <w:spacing w:line="440" w:lineRule="exact"/>
              <w:ind w:firstLineChars="200" w:firstLine="480"/>
              <w:rPr>
                <w:rFonts w:ascii="宋体" w:hAnsi="宋体"/>
                <w:sz w:val="24"/>
              </w:rPr>
            </w:pPr>
          </w:p>
          <w:p w:rsidR="00502C7A" w:rsidRDefault="00502C7A" w:rsidP="00502C7A">
            <w:pPr>
              <w:adjustRightInd w:val="0"/>
              <w:snapToGrid w:val="0"/>
              <w:spacing w:line="440" w:lineRule="exact"/>
              <w:ind w:firstLineChars="200" w:firstLine="480"/>
              <w:rPr>
                <w:rFonts w:ascii="宋体" w:hAnsi="宋体"/>
                <w:sz w:val="24"/>
              </w:rPr>
            </w:pPr>
          </w:p>
          <w:p w:rsidR="00502C7A" w:rsidRDefault="00502C7A" w:rsidP="00502C7A">
            <w:pPr>
              <w:adjustRightInd w:val="0"/>
              <w:snapToGrid w:val="0"/>
              <w:spacing w:line="440" w:lineRule="exact"/>
              <w:ind w:firstLineChars="200" w:firstLine="472"/>
              <w:rPr>
                <w:rFonts w:ascii="仿宋_GB2312" w:eastAsia="仿宋_GB2312" w:hAnsi="宋体" w:cs="仿宋_GB2312"/>
                <w:snapToGrid w:val="0"/>
                <w:spacing w:val="-2"/>
                <w:kern w:val="0"/>
                <w:sz w:val="24"/>
              </w:rPr>
            </w:pPr>
          </w:p>
        </w:tc>
      </w:tr>
      <w:tr w:rsidR="00285C0E" w:rsidTr="001811CC">
        <w:trPr>
          <w:trHeight w:val="1717"/>
          <w:jc w:val="center"/>
        </w:trPr>
        <w:tc>
          <w:tcPr>
            <w:tcW w:w="1945" w:type="dxa"/>
            <w:gridSpan w:val="3"/>
            <w:vAlign w:val="center"/>
          </w:tcPr>
          <w:p w:rsidR="00285C0E" w:rsidRDefault="00285C0E" w:rsidP="001811CC">
            <w:pPr>
              <w:spacing w:line="400" w:lineRule="exact"/>
              <w:jc w:val="center"/>
              <w:rPr>
                <w:rFonts w:ascii="仿宋_GB2312" w:eastAsia="仿宋_GB2312"/>
                <w:snapToGrid w:val="0"/>
                <w:spacing w:val="-2"/>
                <w:kern w:val="0"/>
                <w:sz w:val="24"/>
              </w:rPr>
            </w:pPr>
            <w:r>
              <w:rPr>
                <w:rFonts w:ascii="仿宋_GB2312" w:eastAsia="仿宋_GB2312" w:hAnsi="宋体" w:hint="eastAsia"/>
                <w:snapToGrid w:val="0"/>
                <w:spacing w:val="-2"/>
                <w:kern w:val="0"/>
                <w:sz w:val="24"/>
              </w:rPr>
              <w:lastRenderedPageBreak/>
              <w:t>推荐单位意见</w:t>
            </w:r>
          </w:p>
        </w:tc>
        <w:tc>
          <w:tcPr>
            <w:tcW w:w="6650" w:type="dxa"/>
            <w:gridSpan w:val="4"/>
            <w:vAlign w:val="center"/>
          </w:tcPr>
          <w:p w:rsidR="00285C0E" w:rsidRDefault="00285C0E" w:rsidP="001811CC">
            <w:pPr>
              <w:tabs>
                <w:tab w:val="left" w:pos="5157"/>
              </w:tabs>
              <w:spacing w:line="560" w:lineRule="exact"/>
              <w:rPr>
                <w:rFonts w:ascii="仿宋_GB2312" w:eastAsia="仿宋_GB2312"/>
                <w:snapToGrid w:val="0"/>
                <w:spacing w:val="-2"/>
                <w:kern w:val="0"/>
                <w:sz w:val="24"/>
              </w:rPr>
            </w:pPr>
            <w:r>
              <w:rPr>
                <w:rFonts w:ascii="仿宋_GB2312" w:eastAsia="仿宋_GB2312"/>
                <w:snapToGrid w:val="0"/>
                <w:spacing w:val="-2"/>
                <w:kern w:val="0"/>
                <w:sz w:val="24"/>
              </w:rPr>
              <w:t xml:space="preserve">       </w:t>
            </w:r>
          </w:p>
          <w:p w:rsidR="00285C0E" w:rsidRDefault="00285C0E" w:rsidP="001811CC">
            <w:pPr>
              <w:tabs>
                <w:tab w:val="left" w:pos="5157"/>
              </w:tabs>
              <w:wordWrap w:val="0"/>
              <w:spacing w:line="560" w:lineRule="exact"/>
              <w:ind w:right="708"/>
              <w:rPr>
                <w:rFonts w:ascii="仿宋_GB2312" w:eastAsia="仿宋_GB2312" w:hAnsi="宋体"/>
                <w:snapToGrid w:val="0"/>
                <w:spacing w:val="-2"/>
                <w:kern w:val="0"/>
                <w:sz w:val="24"/>
              </w:rPr>
            </w:pPr>
            <w:r>
              <w:rPr>
                <w:rFonts w:ascii="仿宋_GB2312" w:eastAsia="仿宋_GB2312" w:hint="eastAsia"/>
                <w:snapToGrid w:val="0"/>
                <w:spacing w:val="-2"/>
                <w:kern w:val="0"/>
                <w:sz w:val="24"/>
              </w:rPr>
              <w:t>负责人签字：</w:t>
            </w:r>
            <w:r>
              <w:rPr>
                <w:rFonts w:ascii="仿宋_GB2312" w:eastAsia="仿宋_GB2312"/>
                <w:snapToGrid w:val="0"/>
                <w:spacing w:val="-2"/>
                <w:kern w:val="0"/>
                <w:sz w:val="24"/>
              </w:rPr>
              <w:t xml:space="preserve">                             </w:t>
            </w:r>
            <w:r>
              <w:rPr>
                <w:rFonts w:ascii="仿宋_GB2312" w:eastAsia="仿宋_GB2312" w:hAnsi="宋体" w:hint="eastAsia"/>
                <w:snapToGrid w:val="0"/>
                <w:spacing w:val="-2"/>
                <w:kern w:val="0"/>
                <w:sz w:val="24"/>
              </w:rPr>
              <w:t>（盖</w:t>
            </w: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章）</w:t>
            </w:r>
          </w:p>
          <w:p w:rsidR="00285C0E" w:rsidRDefault="00285C0E" w:rsidP="001811CC">
            <w:pPr>
              <w:wordWrap w:val="0"/>
              <w:spacing w:line="400" w:lineRule="exact"/>
              <w:ind w:firstLineChars="150" w:firstLine="354"/>
              <w:jc w:val="right"/>
              <w:rPr>
                <w:rFonts w:ascii="仿宋_GB2312" w:eastAsia="仿宋_GB2312"/>
              </w:rPr>
            </w:pP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年</w:t>
            </w: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月</w:t>
            </w: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日</w:t>
            </w:r>
            <w:r>
              <w:rPr>
                <w:rFonts w:ascii="仿宋_GB2312" w:eastAsia="仿宋_GB2312" w:hAnsi="宋体"/>
                <w:snapToGrid w:val="0"/>
                <w:spacing w:val="-2"/>
                <w:kern w:val="0"/>
                <w:sz w:val="24"/>
              </w:rPr>
              <w:t xml:space="preserve">  </w:t>
            </w:r>
          </w:p>
        </w:tc>
      </w:tr>
      <w:tr w:rsidR="00285C0E" w:rsidTr="001811CC">
        <w:trPr>
          <w:trHeight w:val="1549"/>
          <w:jc w:val="center"/>
        </w:trPr>
        <w:tc>
          <w:tcPr>
            <w:tcW w:w="1945" w:type="dxa"/>
            <w:gridSpan w:val="3"/>
            <w:vAlign w:val="center"/>
          </w:tcPr>
          <w:p w:rsidR="00285C0E" w:rsidRDefault="00285C0E" w:rsidP="001811CC">
            <w:pPr>
              <w:spacing w:line="400" w:lineRule="exact"/>
              <w:jc w:val="center"/>
              <w:rPr>
                <w:rFonts w:ascii="仿宋_GB2312" w:eastAsia="仿宋_GB2312"/>
                <w:snapToGrid w:val="0"/>
                <w:spacing w:val="-2"/>
                <w:kern w:val="0"/>
                <w:sz w:val="24"/>
              </w:rPr>
            </w:pPr>
            <w:r>
              <w:rPr>
                <w:rFonts w:ascii="仿宋_GB2312" w:eastAsia="仿宋_GB2312" w:hAnsi="宋体" w:hint="eastAsia"/>
                <w:snapToGrid w:val="0"/>
                <w:spacing w:val="-2"/>
                <w:kern w:val="0"/>
                <w:sz w:val="24"/>
              </w:rPr>
              <w:t>学校评选意见</w:t>
            </w:r>
          </w:p>
        </w:tc>
        <w:tc>
          <w:tcPr>
            <w:tcW w:w="6650" w:type="dxa"/>
            <w:gridSpan w:val="4"/>
            <w:vAlign w:val="center"/>
          </w:tcPr>
          <w:p w:rsidR="00285C0E" w:rsidRDefault="00285C0E" w:rsidP="001811CC">
            <w:pPr>
              <w:tabs>
                <w:tab w:val="left" w:pos="5157"/>
              </w:tabs>
              <w:spacing w:line="560" w:lineRule="exact"/>
              <w:rPr>
                <w:rFonts w:ascii="仿宋_GB2312" w:eastAsia="仿宋_GB2312"/>
                <w:snapToGrid w:val="0"/>
                <w:spacing w:val="-2"/>
                <w:kern w:val="0"/>
                <w:sz w:val="24"/>
              </w:rPr>
            </w:pPr>
            <w:r>
              <w:rPr>
                <w:rFonts w:ascii="仿宋_GB2312" w:eastAsia="仿宋_GB2312"/>
                <w:snapToGrid w:val="0"/>
                <w:spacing w:val="-2"/>
                <w:kern w:val="0"/>
                <w:sz w:val="24"/>
              </w:rPr>
              <w:t xml:space="preserve">                </w:t>
            </w:r>
          </w:p>
          <w:p w:rsidR="00285C0E" w:rsidRDefault="00285C0E" w:rsidP="001811CC">
            <w:pPr>
              <w:tabs>
                <w:tab w:val="left" w:pos="5157"/>
              </w:tabs>
              <w:wordWrap w:val="0"/>
              <w:spacing w:line="560" w:lineRule="exact"/>
              <w:ind w:leftChars="952" w:left="4595" w:right="708" w:hangingChars="1100" w:hanging="2596"/>
              <w:rPr>
                <w:rFonts w:ascii="仿宋_GB2312" w:eastAsia="仿宋_GB2312" w:hAnsi="宋体"/>
                <w:snapToGrid w:val="0"/>
                <w:spacing w:val="-2"/>
                <w:kern w:val="0"/>
                <w:sz w:val="24"/>
              </w:rPr>
            </w:pPr>
            <w:r>
              <w:rPr>
                <w:rFonts w:ascii="仿宋_GB2312" w:eastAsia="仿宋_GB2312"/>
                <w:snapToGrid w:val="0"/>
                <w:spacing w:val="-2"/>
                <w:kern w:val="0"/>
                <w:sz w:val="24"/>
              </w:rPr>
              <w:t xml:space="preserve">                               </w:t>
            </w:r>
            <w:r>
              <w:rPr>
                <w:rFonts w:ascii="仿宋_GB2312" w:eastAsia="仿宋_GB2312" w:hAnsi="宋体" w:hint="eastAsia"/>
                <w:snapToGrid w:val="0"/>
                <w:spacing w:val="-2"/>
                <w:kern w:val="0"/>
                <w:sz w:val="24"/>
              </w:rPr>
              <w:t>（盖</w:t>
            </w: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章）</w:t>
            </w:r>
          </w:p>
          <w:p w:rsidR="00285C0E" w:rsidRDefault="00285C0E" w:rsidP="001811CC">
            <w:pPr>
              <w:wordWrap w:val="0"/>
              <w:spacing w:line="400" w:lineRule="exact"/>
              <w:ind w:firstLineChars="150" w:firstLine="354"/>
              <w:jc w:val="right"/>
              <w:rPr>
                <w:rFonts w:ascii="仿宋_GB2312" w:eastAsia="仿宋_GB2312"/>
              </w:rPr>
            </w:pP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年</w:t>
            </w: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月</w:t>
            </w:r>
            <w:r>
              <w:rPr>
                <w:rFonts w:ascii="仿宋_GB2312" w:eastAsia="仿宋_GB2312" w:hAnsi="宋体"/>
                <w:snapToGrid w:val="0"/>
                <w:spacing w:val="-2"/>
                <w:kern w:val="0"/>
                <w:sz w:val="24"/>
              </w:rPr>
              <w:t xml:space="preserve">   </w:t>
            </w:r>
            <w:r>
              <w:rPr>
                <w:rFonts w:ascii="仿宋_GB2312" w:eastAsia="仿宋_GB2312" w:hAnsi="宋体" w:hint="eastAsia"/>
                <w:snapToGrid w:val="0"/>
                <w:spacing w:val="-2"/>
                <w:kern w:val="0"/>
                <w:sz w:val="24"/>
              </w:rPr>
              <w:t>日</w:t>
            </w:r>
            <w:r>
              <w:rPr>
                <w:rFonts w:ascii="仿宋_GB2312" w:eastAsia="仿宋_GB2312" w:hAnsi="宋体"/>
                <w:snapToGrid w:val="0"/>
                <w:spacing w:val="-2"/>
                <w:kern w:val="0"/>
                <w:sz w:val="24"/>
              </w:rPr>
              <w:t xml:space="preserve">  </w:t>
            </w:r>
          </w:p>
        </w:tc>
      </w:tr>
    </w:tbl>
    <w:p w:rsidR="00285C0E" w:rsidRDefault="00285C0E" w:rsidP="00404AC4">
      <w:pPr>
        <w:spacing w:line="280" w:lineRule="exact"/>
        <w:rPr>
          <w:sz w:val="28"/>
          <w:szCs w:val="28"/>
        </w:rPr>
      </w:pPr>
      <w:r w:rsidRPr="00CC451D">
        <w:rPr>
          <w:sz w:val="28"/>
          <w:szCs w:val="28"/>
        </w:rPr>
        <w:t xml:space="preserve"> </w:t>
      </w:r>
    </w:p>
    <w:sectPr w:rsidR="00285C0E" w:rsidSect="007C572E">
      <w:headerReference w:type="default" r:id="rId9"/>
      <w:footerReference w:type="even" r:id="rId10"/>
      <w:footerReference w:type="default" r:id="rId11"/>
      <w:pgSz w:w="11906" w:h="16838" w:code="9"/>
      <w:pgMar w:top="2098" w:right="1531" w:bottom="1418" w:left="1588" w:header="851" w:footer="992" w:gutter="0"/>
      <w:cols w:space="425"/>
      <w:rtlGutter/>
      <w:docGrid w:type="lines" w:linePitch="5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5750" w:rsidRDefault="00245750">
      <w:r>
        <w:separator/>
      </w:r>
    </w:p>
  </w:endnote>
  <w:endnote w:type="continuationSeparator" w:id="1">
    <w:p w:rsidR="00245750" w:rsidRDefault="002457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方正仿宋简体">
    <w:altName w:val="宋体"/>
    <w:panose1 w:val="00000000000000000000"/>
    <w:charset w:val="86"/>
    <w:family w:val="auto"/>
    <w:notTrueType/>
    <w:pitch w:val="default"/>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C0E" w:rsidRDefault="00103E8E" w:rsidP="00E47371">
    <w:pPr>
      <w:pStyle w:val="a6"/>
      <w:framePr w:wrap="around" w:vAnchor="text" w:hAnchor="margin" w:xAlign="outside" w:y="1"/>
      <w:rPr>
        <w:rStyle w:val="a8"/>
      </w:rPr>
    </w:pPr>
    <w:r>
      <w:rPr>
        <w:rStyle w:val="a8"/>
      </w:rPr>
      <w:fldChar w:fldCharType="begin"/>
    </w:r>
    <w:r w:rsidR="00285C0E">
      <w:rPr>
        <w:rStyle w:val="a8"/>
      </w:rPr>
      <w:instrText xml:space="preserve">PAGE  </w:instrText>
    </w:r>
    <w:r>
      <w:rPr>
        <w:rStyle w:val="a8"/>
      </w:rPr>
      <w:fldChar w:fldCharType="end"/>
    </w:r>
  </w:p>
  <w:p w:rsidR="00285C0E" w:rsidRDefault="00285C0E" w:rsidP="00FB2E3C">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C0E" w:rsidRPr="00CD7A65" w:rsidRDefault="00285C0E" w:rsidP="00E47371">
    <w:pPr>
      <w:pStyle w:val="a6"/>
      <w:framePr w:wrap="around" w:vAnchor="text" w:hAnchor="margin" w:xAlign="outside" w:y="1"/>
      <w:rPr>
        <w:rStyle w:val="a8"/>
        <w:rFonts w:ascii="宋体"/>
        <w:sz w:val="28"/>
        <w:szCs w:val="28"/>
      </w:rPr>
    </w:pPr>
    <w:r w:rsidRPr="00CD7A65">
      <w:rPr>
        <w:rStyle w:val="a8"/>
        <w:rFonts w:ascii="宋体" w:hAnsi="宋体"/>
        <w:sz w:val="28"/>
        <w:szCs w:val="28"/>
      </w:rPr>
      <w:t>—</w:t>
    </w:r>
    <w:r>
      <w:rPr>
        <w:rStyle w:val="a8"/>
        <w:rFonts w:ascii="宋体" w:hAnsi="宋体"/>
        <w:sz w:val="28"/>
        <w:szCs w:val="28"/>
      </w:rPr>
      <w:t xml:space="preserve"> </w:t>
    </w:r>
    <w:r w:rsidR="00103E8E" w:rsidRPr="00CD7A65">
      <w:rPr>
        <w:rStyle w:val="a8"/>
        <w:rFonts w:ascii="宋体" w:hAnsi="宋体"/>
        <w:sz w:val="28"/>
        <w:szCs w:val="28"/>
      </w:rPr>
      <w:fldChar w:fldCharType="begin"/>
    </w:r>
    <w:r w:rsidRPr="00CD7A65">
      <w:rPr>
        <w:rStyle w:val="a8"/>
        <w:rFonts w:ascii="宋体" w:hAnsi="宋体"/>
        <w:sz w:val="28"/>
        <w:szCs w:val="28"/>
      </w:rPr>
      <w:instrText xml:space="preserve">PAGE  </w:instrText>
    </w:r>
    <w:r w:rsidR="00103E8E" w:rsidRPr="00CD7A65">
      <w:rPr>
        <w:rStyle w:val="a8"/>
        <w:rFonts w:ascii="宋体" w:hAnsi="宋体"/>
        <w:sz w:val="28"/>
        <w:szCs w:val="28"/>
      </w:rPr>
      <w:fldChar w:fldCharType="separate"/>
    </w:r>
    <w:r w:rsidR="00BE22AB">
      <w:rPr>
        <w:rStyle w:val="a8"/>
        <w:rFonts w:ascii="宋体" w:hAnsi="宋体"/>
        <w:noProof/>
        <w:sz w:val="28"/>
        <w:szCs w:val="28"/>
      </w:rPr>
      <w:t>2</w:t>
    </w:r>
    <w:r w:rsidR="00103E8E" w:rsidRPr="00CD7A65">
      <w:rPr>
        <w:rStyle w:val="a8"/>
        <w:rFonts w:ascii="宋体" w:hAnsi="宋体"/>
        <w:sz w:val="28"/>
        <w:szCs w:val="28"/>
      </w:rPr>
      <w:fldChar w:fldCharType="end"/>
    </w:r>
    <w:r>
      <w:rPr>
        <w:rStyle w:val="a8"/>
        <w:rFonts w:ascii="宋体" w:hAnsi="宋体"/>
        <w:sz w:val="28"/>
        <w:szCs w:val="28"/>
      </w:rPr>
      <w:t xml:space="preserve"> </w:t>
    </w:r>
    <w:r w:rsidRPr="00CD7A65">
      <w:rPr>
        <w:rStyle w:val="a8"/>
        <w:rFonts w:ascii="宋体" w:hAnsi="宋体"/>
        <w:sz w:val="28"/>
        <w:szCs w:val="28"/>
      </w:rPr>
      <w:t>—</w:t>
    </w:r>
  </w:p>
  <w:p w:rsidR="00285C0E" w:rsidRDefault="00285C0E" w:rsidP="00FB2E3C">
    <w:pPr>
      <w:pStyle w:val="a6"/>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5750" w:rsidRDefault="00245750">
      <w:r>
        <w:separator/>
      </w:r>
    </w:p>
  </w:footnote>
  <w:footnote w:type="continuationSeparator" w:id="1">
    <w:p w:rsidR="00245750" w:rsidRDefault="002457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C0E" w:rsidRDefault="00285C0E" w:rsidP="00BE2EC7">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86CFE"/>
    <w:multiLevelType w:val="hybridMultilevel"/>
    <w:tmpl w:val="30E0741A"/>
    <w:lvl w:ilvl="0" w:tplc="F2F8B64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6C90223"/>
    <w:multiLevelType w:val="hybridMultilevel"/>
    <w:tmpl w:val="9340AA30"/>
    <w:lvl w:ilvl="0" w:tplc="F7E0E1D6">
      <w:start w:val="2"/>
      <w:numFmt w:val="decimalEnclosedCircle"/>
      <w:lvlText w:val="%1"/>
      <w:lvlJc w:val="left"/>
      <w:pPr>
        <w:ind w:left="984" w:hanging="360"/>
      </w:pPr>
      <w:rPr>
        <w:rFonts w:cs="Times New Roman" w:hint="default"/>
      </w:rPr>
    </w:lvl>
    <w:lvl w:ilvl="1" w:tplc="04090019" w:tentative="1">
      <w:start w:val="1"/>
      <w:numFmt w:val="lowerLetter"/>
      <w:lvlText w:val="%2)"/>
      <w:lvlJc w:val="left"/>
      <w:pPr>
        <w:ind w:left="1464" w:hanging="420"/>
      </w:pPr>
      <w:rPr>
        <w:rFonts w:cs="Times New Roman"/>
      </w:rPr>
    </w:lvl>
    <w:lvl w:ilvl="2" w:tplc="0409001B" w:tentative="1">
      <w:start w:val="1"/>
      <w:numFmt w:val="lowerRoman"/>
      <w:lvlText w:val="%3."/>
      <w:lvlJc w:val="right"/>
      <w:pPr>
        <w:ind w:left="1884" w:hanging="420"/>
      </w:pPr>
      <w:rPr>
        <w:rFonts w:cs="Times New Roman"/>
      </w:rPr>
    </w:lvl>
    <w:lvl w:ilvl="3" w:tplc="0409000F" w:tentative="1">
      <w:start w:val="1"/>
      <w:numFmt w:val="decimal"/>
      <w:lvlText w:val="%4."/>
      <w:lvlJc w:val="left"/>
      <w:pPr>
        <w:ind w:left="2304" w:hanging="420"/>
      </w:pPr>
      <w:rPr>
        <w:rFonts w:cs="Times New Roman"/>
      </w:rPr>
    </w:lvl>
    <w:lvl w:ilvl="4" w:tplc="04090019" w:tentative="1">
      <w:start w:val="1"/>
      <w:numFmt w:val="lowerLetter"/>
      <w:lvlText w:val="%5)"/>
      <w:lvlJc w:val="left"/>
      <w:pPr>
        <w:ind w:left="2724" w:hanging="420"/>
      </w:pPr>
      <w:rPr>
        <w:rFonts w:cs="Times New Roman"/>
      </w:rPr>
    </w:lvl>
    <w:lvl w:ilvl="5" w:tplc="0409001B" w:tentative="1">
      <w:start w:val="1"/>
      <w:numFmt w:val="lowerRoman"/>
      <w:lvlText w:val="%6."/>
      <w:lvlJc w:val="right"/>
      <w:pPr>
        <w:ind w:left="3144" w:hanging="420"/>
      </w:pPr>
      <w:rPr>
        <w:rFonts w:cs="Times New Roman"/>
      </w:rPr>
    </w:lvl>
    <w:lvl w:ilvl="6" w:tplc="0409000F" w:tentative="1">
      <w:start w:val="1"/>
      <w:numFmt w:val="decimal"/>
      <w:lvlText w:val="%7."/>
      <w:lvlJc w:val="left"/>
      <w:pPr>
        <w:ind w:left="3564" w:hanging="420"/>
      </w:pPr>
      <w:rPr>
        <w:rFonts w:cs="Times New Roman"/>
      </w:rPr>
    </w:lvl>
    <w:lvl w:ilvl="7" w:tplc="04090019" w:tentative="1">
      <w:start w:val="1"/>
      <w:numFmt w:val="lowerLetter"/>
      <w:lvlText w:val="%8)"/>
      <w:lvlJc w:val="left"/>
      <w:pPr>
        <w:ind w:left="3984" w:hanging="420"/>
      </w:pPr>
      <w:rPr>
        <w:rFonts w:cs="Times New Roman"/>
      </w:rPr>
    </w:lvl>
    <w:lvl w:ilvl="8" w:tplc="0409001B" w:tentative="1">
      <w:start w:val="1"/>
      <w:numFmt w:val="lowerRoman"/>
      <w:lvlText w:val="%9."/>
      <w:lvlJc w:val="right"/>
      <w:pPr>
        <w:ind w:left="4404" w:hanging="420"/>
      </w:pPr>
      <w:rPr>
        <w:rFonts w:cs="Times New Roman"/>
      </w:rPr>
    </w:lvl>
  </w:abstractNum>
  <w:abstractNum w:abstractNumId="2">
    <w:nsid w:val="1C26204E"/>
    <w:multiLevelType w:val="hybridMultilevel"/>
    <w:tmpl w:val="60065B6E"/>
    <w:lvl w:ilvl="0" w:tplc="F1C6DD9C">
      <w:start w:val="1"/>
      <w:numFmt w:val="decimal"/>
      <w:lvlText w:val="%1、"/>
      <w:lvlJc w:val="left"/>
      <w:pPr>
        <w:tabs>
          <w:tab w:val="num" w:pos="600"/>
        </w:tabs>
        <w:ind w:left="600" w:hanging="480"/>
      </w:pPr>
      <w:rPr>
        <w:rFonts w:cs="Times New Roman" w:hint="default"/>
      </w:rPr>
    </w:lvl>
    <w:lvl w:ilvl="1" w:tplc="04090019" w:tentative="1">
      <w:start w:val="1"/>
      <w:numFmt w:val="lowerLetter"/>
      <w:lvlText w:val="%2)"/>
      <w:lvlJc w:val="left"/>
      <w:pPr>
        <w:tabs>
          <w:tab w:val="num" w:pos="960"/>
        </w:tabs>
        <w:ind w:left="960" w:hanging="420"/>
      </w:pPr>
      <w:rPr>
        <w:rFonts w:cs="Times New Roman"/>
      </w:rPr>
    </w:lvl>
    <w:lvl w:ilvl="2" w:tplc="0409001B" w:tentative="1">
      <w:start w:val="1"/>
      <w:numFmt w:val="lowerRoman"/>
      <w:lvlText w:val="%3."/>
      <w:lvlJc w:val="right"/>
      <w:pPr>
        <w:tabs>
          <w:tab w:val="num" w:pos="1380"/>
        </w:tabs>
        <w:ind w:left="1380" w:hanging="420"/>
      </w:pPr>
      <w:rPr>
        <w:rFonts w:cs="Times New Roman"/>
      </w:rPr>
    </w:lvl>
    <w:lvl w:ilvl="3" w:tplc="0409000F" w:tentative="1">
      <w:start w:val="1"/>
      <w:numFmt w:val="decimal"/>
      <w:lvlText w:val="%4."/>
      <w:lvlJc w:val="left"/>
      <w:pPr>
        <w:tabs>
          <w:tab w:val="num" w:pos="1800"/>
        </w:tabs>
        <w:ind w:left="1800" w:hanging="420"/>
      </w:pPr>
      <w:rPr>
        <w:rFonts w:cs="Times New Roman"/>
      </w:rPr>
    </w:lvl>
    <w:lvl w:ilvl="4" w:tplc="04090019" w:tentative="1">
      <w:start w:val="1"/>
      <w:numFmt w:val="lowerLetter"/>
      <w:lvlText w:val="%5)"/>
      <w:lvlJc w:val="left"/>
      <w:pPr>
        <w:tabs>
          <w:tab w:val="num" w:pos="2220"/>
        </w:tabs>
        <w:ind w:left="2220" w:hanging="420"/>
      </w:pPr>
      <w:rPr>
        <w:rFonts w:cs="Times New Roman"/>
      </w:rPr>
    </w:lvl>
    <w:lvl w:ilvl="5" w:tplc="0409001B" w:tentative="1">
      <w:start w:val="1"/>
      <w:numFmt w:val="lowerRoman"/>
      <w:lvlText w:val="%6."/>
      <w:lvlJc w:val="right"/>
      <w:pPr>
        <w:tabs>
          <w:tab w:val="num" w:pos="2640"/>
        </w:tabs>
        <w:ind w:left="2640" w:hanging="420"/>
      </w:pPr>
      <w:rPr>
        <w:rFonts w:cs="Times New Roman"/>
      </w:rPr>
    </w:lvl>
    <w:lvl w:ilvl="6" w:tplc="0409000F" w:tentative="1">
      <w:start w:val="1"/>
      <w:numFmt w:val="decimal"/>
      <w:lvlText w:val="%7."/>
      <w:lvlJc w:val="left"/>
      <w:pPr>
        <w:tabs>
          <w:tab w:val="num" w:pos="3060"/>
        </w:tabs>
        <w:ind w:left="3060" w:hanging="420"/>
      </w:pPr>
      <w:rPr>
        <w:rFonts w:cs="Times New Roman"/>
      </w:rPr>
    </w:lvl>
    <w:lvl w:ilvl="7" w:tplc="04090019" w:tentative="1">
      <w:start w:val="1"/>
      <w:numFmt w:val="lowerLetter"/>
      <w:lvlText w:val="%8)"/>
      <w:lvlJc w:val="left"/>
      <w:pPr>
        <w:tabs>
          <w:tab w:val="num" w:pos="3480"/>
        </w:tabs>
        <w:ind w:left="3480" w:hanging="420"/>
      </w:pPr>
      <w:rPr>
        <w:rFonts w:cs="Times New Roman"/>
      </w:rPr>
    </w:lvl>
    <w:lvl w:ilvl="8" w:tplc="0409001B" w:tentative="1">
      <w:start w:val="1"/>
      <w:numFmt w:val="lowerRoman"/>
      <w:lvlText w:val="%9."/>
      <w:lvlJc w:val="right"/>
      <w:pPr>
        <w:tabs>
          <w:tab w:val="num" w:pos="3900"/>
        </w:tabs>
        <w:ind w:left="3900" w:hanging="420"/>
      </w:pPr>
      <w:rPr>
        <w:rFonts w:cs="Times New Roman"/>
      </w:rPr>
    </w:lvl>
  </w:abstractNum>
  <w:abstractNum w:abstractNumId="3">
    <w:nsid w:val="1F9264F8"/>
    <w:multiLevelType w:val="hybridMultilevel"/>
    <w:tmpl w:val="3A4018CE"/>
    <w:lvl w:ilvl="0" w:tplc="7C04491C">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4">
    <w:nsid w:val="218B7B7C"/>
    <w:multiLevelType w:val="hybridMultilevel"/>
    <w:tmpl w:val="B7FE0228"/>
    <w:lvl w:ilvl="0" w:tplc="994A3564">
      <w:start w:val="1"/>
      <w:numFmt w:val="decimalEnclosedCircle"/>
      <w:lvlText w:val="%1"/>
      <w:lvlJc w:val="left"/>
      <w:pPr>
        <w:tabs>
          <w:tab w:val="num" w:pos="360"/>
        </w:tabs>
        <w:ind w:left="360" w:hanging="360"/>
      </w:pPr>
      <w:rPr>
        <w:rFonts w:eastAsia="宋体" w:cs="Times New Roman" w:hint="default"/>
        <w:sz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243B1AB8"/>
    <w:multiLevelType w:val="hybridMultilevel"/>
    <w:tmpl w:val="5DD8C1EC"/>
    <w:lvl w:ilvl="0" w:tplc="2DC40C6E">
      <w:start w:val="2"/>
      <w:numFmt w:val="japaneseCounting"/>
      <w:lvlText w:val="第%1章"/>
      <w:lvlJc w:val="left"/>
      <w:pPr>
        <w:tabs>
          <w:tab w:val="num" w:pos="2490"/>
        </w:tabs>
        <w:ind w:left="2490" w:hanging="1950"/>
      </w:pPr>
      <w:rPr>
        <w:rFonts w:cs="Times New Roman" w:hint="default"/>
        <w:sz w:val="36"/>
        <w:szCs w:val="36"/>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6">
    <w:nsid w:val="26E14088"/>
    <w:multiLevelType w:val="hybridMultilevel"/>
    <w:tmpl w:val="2E98EC10"/>
    <w:lvl w:ilvl="0" w:tplc="191231F6">
      <w:start w:val="1"/>
      <w:numFmt w:val="decimal"/>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7">
    <w:nsid w:val="3F7535CE"/>
    <w:multiLevelType w:val="hybridMultilevel"/>
    <w:tmpl w:val="6C6010C2"/>
    <w:lvl w:ilvl="0" w:tplc="2C62FC2A">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61331DB8"/>
    <w:multiLevelType w:val="hybridMultilevel"/>
    <w:tmpl w:val="E362B1CE"/>
    <w:lvl w:ilvl="0" w:tplc="BA3C34D2">
      <w:start w:val="2"/>
      <w:numFmt w:val="decimalEnclosedCircle"/>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9">
    <w:nsid w:val="6C5D6871"/>
    <w:multiLevelType w:val="hybridMultilevel"/>
    <w:tmpl w:val="1B086894"/>
    <w:lvl w:ilvl="0" w:tplc="64DCE71E">
      <w:start w:val="1"/>
      <w:numFmt w:val="japaneseCounting"/>
      <w:lvlText w:val="第%1章"/>
      <w:lvlJc w:val="left"/>
      <w:pPr>
        <w:tabs>
          <w:tab w:val="num" w:pos="2340"/>
        </w:tabs>
        <w:ind w:left="2340" w:hanging="1620"/>
      </w:pPr>
      <w:rPr>
        <w:rFonts w:cs="Times New Roman" w:hint="default"/>
        <w:sz w:val="36"/>
        <w:szCs w:val="36"/>
      </w:rPr>
    </w:lvl>
    <w:lvl w:ilvl="1" w:tplc="04090019" w:tentative="1">
      <w:start w:val="1"/>
      <w:numFmt w:val="lowerLetter"/>
      <w:lvlText w:val="%2)"/>
      <w:lvlJc w:val="left"/>
      <w:pPr>
        <w:tabs>
          <w:tab w:val="num" w:pos="1560"/>
        </w:tabs>
        <w:ind w:left="1560" w:hanging="420"/>
      </w:pPr>
      <w:rPr>
        <w:rFonts w:cs="Times New Roman"/>
      </w:rPr>
    </w:lvl>
    <w:lvl w:ilvl="2" w:tplc="0409001B" w:tentative="1">
      <w:start w:val="1"/>
      <w:numFmt w:val="lowerRoman"/>
      <w:lvlText w:val="%3."/>
      <w:lvlJc w:val="right"/>
      <w:pPr>
        <w:tabs>
          <w:tab w:val="num" w:pos="1980"/>
        </w:tabs>
        <w:ind w:left="1980" w:hanging="420"/>
      </w:pPr>
      <w:rPr>
        <w:rFonts w:cs="Times New Roman"/>
      </w:rPr>
    </w:lvl>
    <w:lvl w:ilvl="3" w:tplc="0409000F" w:tentative="1">
      <w:start w:val="1"/>
      <w:numFmt w:val="decimal"/>
      <w:lvlText w:val="%4."/>
      <w:lvlJc w:val="left"/>
      <w:pPr>
        <w:tabs>
          <w:tab w:val="num" w:pos="2400"/>
        </w:tabs>
        <w:ind w:left="2400" w:hanging="420"/>
      </w:pPr>
      <w:rPr>
        <w:rFonts w:cs="Times New Roman"/>
      </w:rPr>
    </w:lvl>
    <w:lvl w:ilvl="4" w:tplc="04090019" w:tentative="1">
      <w:start w:val="1"/>
      <w:numFmt w:val="lowerLetter"/>
      <w:lvlText w:val="%5)"/>
      <w:lvlJc w:val="left"/>
      <w:pPr>
        <w:tabs>
          <w:tab w:val="num" w:pos="2820"/>
        </w:tabs>
        <w:ind w:left="2820" w:hanging="420"/>
      </w:pPr>
      <w:rPr>
        <w:rFonts w:cs="Times New Roman"/>
      </w:rPr>
    </w:lvl>
    <w:lvl w:ilvl="5" w:tplc="0409001B" w:tentative="1">
      <w:start w:val="1"/>
      <w:numFmt w:val="lowerRoman"/>
      <w:lvlText w:val="%6."/>
      <w:lvlJc w:val="right"/>
      <w:pPr>
        <w:tabs>
          <w:tab w:val="num" w:pos="3240"/>
        </w:tabs>
        <w:ind w:left="3240" w:hanging="420"/>
      </w:pPr>
      <w:rPr>
        <w:rFonts w:cs="Times New Roman"/>
      </w:rPr>
    </w:lvl>
    <w:lvl w:ilvl="6" w:tplc="0409000F" w:tentative="1">
      <w:start w:val="1"/>
      <w:numFmt w:val="decimal"/>
      <w:lvlText w:val="%7."/>
      <w:lvlJc w:val="left"/>
      <w:pPr>
        <w:tabs>
          <w:tab w:val="num" w:pos="3660"/>
        </w:tabs>
        <w:ind w:left="3660" w:hanging="420"/>
      </w:pPr>
      <w:rPr>
        <w:rFonts w:cs="Times New Roman"/>
      </w:rPr>
    </w:lvl>
    <w:lvl w:ilvl="7" w:tplc="04090019" w:tentative="1">
      <w:start w:val="1"/>
      <w:numFmt w:val="lowerLetter"/>
      <w:lvlText w:val="%8)"/>
      <w:lvlJc w:val="left"/>
      <w:pPr>
        <w:tabs>
          <w:tab w:val="num" w:pos="4080"/>
        </w:tabs>
        <w:ind w:left="4080" w:hanging="420"/>
      </w:pPr>
      <w:rPr>
        <w:rFonts w:cs="Times New Roman"/>
      </w:rPr>
    </w:lvl>
    <w:lvl w:ilvl="8" w:tplc="0409001B" w:tentative="1">
      <w:start w:val="1"/>
      <w:numFmt w:val="lowerRoman"/>
      <w:lvlText w:val="%9."/>
      <w:lvlJc w:val="right"/>
      <w:pPr>
        <w:tabs>
          <w:tab w:val="num" w:pos="4500"/>
        </w:tabs>
        <w:ind w:left="4500" w:hanging="420"/>
      </w:pPr>
      <w:rPr>
        <w:rFonts w:cs="Times New Roman"/>
      </w:rPr>
    </w:lvl>
  </w:abstractNum>
  <w:abstractNum w:abstractNumId="10">
    <w:nsid w:val="6F7120FA"/>
    <w:multiLevelType w:val="hybridMultilevel"/>
    <w:tmpl w:val="5E88E80A"/>
    <w:lvl w:ilvl="0" w:tplc="0D048CE2">
      <w:start w:val="1"/>
      <w:numFmt w:val="decimalEnclosedCircle"/>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nsid w:val="726433C8"/>
    <w:multiLevelType w:val="hybridMultilevel"/>
    <w:tmpl w:val="941EB9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2A609AA"/>
    <w:multiLevelType w:val="multilevel"/>
    <w:tmpl w:val="72A609AA"/>
    <w:lvl w:ilvl="0">
      <w:start w:val="1"/>
      <w:numFmt w:val="decimalEnclosedCircle"/>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74941109"/>
    <w:multiLevelType w:val="hybridMultilevel"/>
    <w:tmpl w:val="AD340F04"/>
    <w:lvl w:ilvl="0" w:tplc="62945920">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762237D9"/>
    <w:multiLevelType w:val="hybridMultilevel"/>
    <w:tmpl w:val="30E8946C"/>
    <w:lvl w:ilvl="0" w:tplc="C770AFFE">
      <w:start w:val="1"/>
      <w:numFmt w:val="decimal"/>
      <w:lvlText w:val="%1."/>
      <w:lvlJc w:val="left"/>
      <w:pPr>
        <w:tabs>
          <w:tab w:val="num" w:pos="922"/>
        </w:tabs>
        <w:ind w:left="922" w:hanging="360"/>
      </w:pPr>
      <w:rPr>
        <w:rFonts w:cs="Times New Roman" w:hint="default"/>
      </w:rPr>
    </w:lvl>
    <w:lvl w:ilvl="1" w:tplc="04090019" w:tentative="1">
      <w:start w:val="1"/>
      <w:numFmt w:val="lowerLetter"/>
      <w:lvlText w:val="%2)"/>
      <w:lvlJc w:val="left"/>
      <w:pPr>
        <w:tabs>
          <w:tab w:val="num" w:pos="1402"/>
        </w:tabs>
        <w:ind w:left="1402" w:hanging="420"/>
      </w:pPr>
      <w:rPr>
        <w:rFonts w:cs="Times New Roman"/>
      </w:rPr>
    </w:lvl>
    <w:lvl w:ilvl="2" w:tplc="0409001B" w:tentative="1">
      <w:start w:val="1"/>
      <w:numFmt w:val="lowerRoman"/>
      <w:lvlText w:val="%3."/>
      <w:lvlJc w:val="right"/>
      <w:pPr>
        <w:tabs>
          <w:tab w:val="num" w:pos="1822"/>
        </w:tabs>
        <w:ind w:left="1822" w:hanging="420"/>
      </w:pPr>
      <w:rPr>
        <w:rFonts w:cs="Times New Roman"/>
      </w:rPr>
    </w:lvl>
    <w:lvl w:ilvl="3" w:tplc="0409000F" w:tentative="1">
      <w:start w:val="1"/>
      <w:numFmt w:val="decimal"/>
      <w:lvlText w:val="%4."/>
      <w:lvlJc w:val="left"/>
      <w:pPr>
        <w:tabs>
          <w:tab w:val="num" w:pos="2242"/>
        </w:tabs>
        <w:ind w:left="2242" w:hanging="420"/>
      </w:pPr>
      <w:rPr>
        <w:rFonts w:cs="Times New Roman"/>
      </w:rPr>
    </w:lvl>
    <w:lvl w:ilvl="4" w:tplc="04090019" w:tentative="1">
      <w:start w:val="1"/>
      <w:numFmt w:val="lowerLetter"/>
      <w:lvlText w:val="%5)"/>
      <w:lvlJc w:val="left"/>
      <w:pPr>
        <w:tabs>
          <w:tab w:val="num" w:pos="2662"/>
        </w:tabs>
        <w:ind w:left="2662" w:hanging="420"/>
      </w:pPr>
      <w:rPr>
        <w:rFonts w:cs="Times New Roman"/>
      </w:rPr>
    </w:lvl>
    <w:lvl w:ilvl="5" w:tplc="0409001B" w:tentative="1">
      <w:start w:val="1"/>
      <w:numFmt w:val="lowerRoman"/>
      <w:lvlText w:val="%6."/>
      <w:lvlJc w:val="right"/>
      <w:pPr>
        <w:tabs>
          <w:tab w:val="num" w:pos="3082"/>
        </w:tabs>
        <w:ind w:left="3082" w:hanging="420"/>
      </w:pPr>
      <w:rPr>
        <w:rFonts w:cs="Times New Roman"/>
      </w:rPr>
    </w:lvl>
    <w:lvl w:ilvl="6" w:tplc="0409000F" w:tentative="1">
      <w:start w:val="1"/>
      <w:numFmt w:val="decimal"/>
      <w:lvlText w:val="%7."/>
      <w:lvlJc w:val="left"/>
      <w:pPr>
        <w:tabs>
          <w:tab w:val="num" w:pos="3502"/>
        </w:tabs>
        <w:ind w:left="3502" w:hanging="420"/>
      </w:pPr>
      <w:rPr>
        <w:rFonts w:cs="Times New Roman"/>
      </w:rPr>
    </w:lvl>
    <w:lvl w:ilvl="7" w:tplc="04090019" w:tentative="1">
      <w:start w:val="1"/>
      <w:numFmt w:val="lowerLetter"/>
      <w:lvlText w:val="%8)"/>
      <w:lvlJc w:val="left"/>
      <w:pPr>
        <w:tabs>
          <w:tab w:val="num" w:pos="3922"/>
        </w:tabs>
        <w:ind w:left="3922" w:hanging="420"/>
      </w:pPr>
      <w:rPr>
        <w:rFonts w:cs="Times New Roman"/>
      </w:rPr>
    </w:lvl>
    <w:lvl w:ilvl="8" w:tplc="0409001B" w:tentative="1">
      <w:start w:val="1"/>
      <w:numFmt w:val="lowerRoman"/>
      <w:lvlText w:val="%9."/>
      <w:lvlJc w:val="right"/>
      <w:pPr>
        <w:tabs>
          <w:tab w:val="num" w:pos="4342"/>
        </w:tabs>
        <w:ind w:left="4342" w:hanging="420"/>
      </w:pPr>
      <w:rPr>
        <w:rFonts w:cs="Times New Roman"/>
      </w:rPr>
    </w:lvl>
  </w:abstractNum>
  <w:abstractNum w:abstractNumId="15">
    <w:nsid w:val="795C0E22"/>
    <w:multiLevelType w:val="hybridMultilevel"/>
    <w:tmpl w:val="77E40BAC"/>
    <w:lvl w:ilvl="0" w:tplc="33BE513A">
      <w:start w:val="1"/>
      <w:numFmt w:val="decimalEnclosedCircle"/>
      <w:lvlText w:val="%1"/>
      <w:lvlJc w:val="left"/>
      <w:pPr>
        <w:tabs>
          <w:tab w:val="num" w:pos="360"/>
        </w:tabs>
        <w:ind w:left="360" w:hanging="360"/>
      </w:pPr>
      <w:rPr>
        <w:rFonts w:ascii="仿宋_GB2312" w:eastAsia="仿宋_GB2312" w:hAnsi="宋体" w:cs="Times New Roman" w:hint="default"/>
        <w:color w:val="000000"/>
        <w:sz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6">
    <w:nsid w:val="7AF00E0B"/>
    <w:multiLevelType w:val="hybridMultilevel"/>
    <w:tmpl w:val="166EF264"/>
    <w:lvl w:ilvl="0" w:tplc="B582CE2C">
      <w:start w:val="1"/>
      <w:numFmt w:val="japaneseCounting"/>
      <w:lvlText w:val="%1、"/>
      <w:lvlJc w:val="left"/>
      <w:pPr>
        <w:tabs>
          <w:tab w:val="num" w:pos="1320"/>
        </w:tabs>
        <w:ind w:left="1320" w:hanging="720"/>
      </w:pPr>
      <w:rPr>
        <w:rFonts w:cs="Times New Roman" w:hint="default"/>
      </w:rPr>
    </w:lvl>
    <w:lvl w:ilvl="1" w:tplc="04090019" w:tentative="1">
      <w:start w:val="1"/>
      <w:numFmt w:val="lowerLetter"/>
      <w:lvlText w:val="%2)"/>
      <w:lvlJc w:val="left"/>
      <w:pPr>
        <w:tabs>
          <w:tab w:val="num" w:pos="1440"/>
        </w:tabs>
        <w:ind w:left="1440" w:hanging="420"/>
      </w:pPr>
      <w:rPr>
        <w:rFonts w:cs="Times New Roman"/>
      </w:rPr>
    </w:lvl>
    <w:lvl w:ilvl="2" w:tplc="0409001B" w:tentative="1">
      <w:start w:val="1"/>
      <w:numFmt w:val="lowerRoman"/>
      <w:lvlText w:val="%3."/>
      <w:lvlJc w:val="right"/>
      <w:pPr>
        <w:tabs>
          <w:tab w:val="num" w:pos="1860"/>
        </w:tabs>
        <w:ind w:left="1860" w:hanging="420"/>
      </w:pPr>
      <w:rPr>
        <w:rFonts w:cs="Times New Roman"/>
      </w:rPr>
    </w:lvl>
    <w:lvl w:ilvl="3" w:tplc="0409000F" w:tentative="1">
      <w:start w:val="1"/>
      <w:numFmt w:val="decimal"/>
      <w:lvlText w:val="%4."/>
      <w:lvlJc w:val="left"/>
      <w:pPr>
        <w:tabs>
          <w:tab w:val="num" w:pos="2280"/>
        </w:tabs>
        <w:ind w:left="2280" w:hanging="420"/>
      </w:pPr>
      <w:rPr>
        <w:rFonts w:cs="Times New Roman"/>
      </w:rPr>
    </w:lvl>
    <w:lvl w:ilvl="4" w:tplc="04090019" w:tentative="1">
      <w:start w:val="1"/>
      <w:numFmt w:val="lowerLetter"/>
      <w:lvlText w:val="%5)"/>
      <w:lvlJc w:val="left"/>
      <w:pPr>
        <w:tabs>
          <w:tab w:val="num" w:pos="2700"/>
        </w:tabs>
        <w:ind w:left="2700" w:hanging="420"/>
      </w:pPr>
      <w:rPr>
        <w:rFonts w:cs="Times New Roman"/>
      </w:rPr>
    </w:lvl>
    <w:lvl w:ilvl="5" w:tplc="0409001B" w:tentative="1">
      <w:start w:val="1"/>
      <w:numFmt w:val="lowerRoman"/>
      <w:lvlText w:val="%6."/>
      <w:lvlJc w:val="right"/>
      <w:pPr>
        <w:tabs>
          <w:tab w:val="num" w:pos="3120"/>
        </w:tabs>
        <w:ind w:left="3120" w:hanging="420"/>
      </w:pPr>
      <w:rPr>
        <w:rFonts w:cs="Times New Roman"/>
      </w:rPr>
    </w:lvl>
    <w:lvl w:ilvl="6" w:tplc="0409000F" w:tentative="1">
      <w:start w:val="1"/>
      <w:numFmt w:val="decimal"/>
      <w:lvlText w:val="%7."/>
      <w:lvlJc w:val="left"/>
      <w:pPr>
        <w:tabs>
          <w:tab w:val="num" w:pos="3540"/>
        </w:tabs>
        <w:ind w:left="3540" w:hanging="420"/>
      </w:pPr>
      <w:rPr>
        <w:rFonts w:cs="Times New Roman"/>
      </w:rPr>
    </w:lvl>
    <w:lvl w:ilvl="7" w:tplc="04090019" w:tentative="1">
      <w:start w:val="1"/>
      <w:numFmt w:val="lowerLetter"/>
      <w:lvlText w:val="%8)"/>
      <w:lvlJc w:val="left"/>
      <w:pPr>
        <w:tabs>
          <w:tab w:val="num" w:pos="3960"/>
        </w:tabs>
        <w:ind w:left="3960" w:hanging="420"/>
      </w:pPr>
      <w:rPr>
        <w:rFonts w:cs="Times New Roman"/>
      </w:rPr>
    </w:lvl>
    <w:lvl w:ilvl="8" w:tplc="0409001B" w:tentative="1">
      <w:start w:val="1"/>
      <w:numFmt w:val="lowerRoman"/>
      <w:lvlText w:val="%9."/>
      <w:lvlJc w:val="right"/>
      <w:pPr>
        <w:tabs>
          <w:tab w:val="num" w:pos="4380"/>
        </w:tabs>
        <w:ind w:left="4380" w:hanging="420"/>
      </w:pPr>
      <w:rPr>
        <w:rFonts w:cs="Times New Roman"/>
      </w:rPr>
    </w:lvl>
  </w:abstractNum>
  <w:abstractNum w:abstractNumId="17">
    <w:nsid w:val="7C5A6ADC"/>
    <w:multiLevelType w:val="hybridMultilevel"/>
    <w:tmpl w:val="223CBDDE"/>
    <w:lvl w:ilvl="0" w:tplc="8A823AE8">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num w:numId="1">
    <w:abstractNumId w:val="6"/>
  </w:num>
  <w:num w:numId="2">
    <w:abstractNumId w:val="0"/>
  </w:num>
  <w:num w:numId="3">
    <w:abstractNumId w:val="10"/>
  </w:num>
  <w:num w:numId="4">
    <w:abstractNumId w:val="14"/>
  </w:num>
  <w:num w:numId="5">
    <w:abstractNumId w:val="7"/>
  </w:num>
  <w:num w:numId="6">
    <w:abstractNumId w:val="17"/>
  </w:num>
  <w:num w:numId="7">
    <w:abstractNumId w:val="3"/>
  </w:num>
  <w:num w:numId="8">
    <w:abstractNumId w:val="16"/>
  </w:num>
  <w:num w:numId="9">
    <w:abstractNumId w:val="5"/>
  </w:num>
  <w:num w:numId="10">
    <w:abstractNumId w:val="9"/>
  </w:num>
  <w:num w:numId="11">
    <w:abstractNumId w:val="2"/>
  </w:num>
  <w:num w:numId="12">
    <w:abstractNumId w:val="15"/>
  </w:num>
  <w:num w:numId="13">
    <w:abstractNumId w:val="4"/>
  </w:num>
  <w:num w:numId="14">
    <w:abstractNumId w:val="8"/>
  </w:num>
  <w:num w:numId="15">
    <w:abstractNumId w:val="12"/>
  </w:num>
  <w:num w:numId="16">
    <w:abstractNumId w:val="13"/>
  </w:num>
  <w:num w:numId="17">
    <w:abstractNumId w:val="1"/>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234C"/>
    <w:rsid w:val="00004EB6"/>
    <w:rsid w:val="000146EF"/>
    <w:rsid w:val="00015342"/>
    <w:rsid w:val="00023E57"/>
    <w:rsid w:val="0003242E"/>
    <w:rsid w:val="00033E37"/>
    <w:rsid w:val="000448F5"/>
    <w:rsid w:val="00050294"/>
    <w:rsid w:val="00057175"/>
    <w:rsid w:val="00074502"/>
    <w:rsid w:val="0008210C"/>
    <w:rsid w:val="000863B7"/>
    <w:rsid w:val="00092127"/>
    <w:rsid w:val="00097FC5"/>
    <w:rsid w:val="000B49A8"/>
    <w:rsid w:val="000C3ABA"/>
    <w:rsid w:val="000C4CEF"/>
    <w:rsid w:val="000C5769"/>
    <w:rsid w:val="000D249D"/>
    <w:rsid w:val="000D7547"/>
    <w:rsid w:val="000E1D22"/>
    <w:rsid w:val="000E5609"/>
    <w:rsid w:val="00103E8E"/>
    <w:rsid w:val="001132C5"/>
    <w:rsid w:val="001147D1"/>
    <w:rsid w:val="00122EEE"/>
    <w:rsid w:val="00125607"/>
    <w:rsid w:val="001317F5"/>
    <w:rsid w:val="00131A10"/>
    <w:rsid w:val="00131C14"/>
    <w:rsid w:val="00132552"/>
    <w:rsid w:val="0013721F"/>
    <w:rsid w:val="00144444"/>
    <w:rsid w:val="00145014"/>
    <w:rsid w:val="00154269"/>
    <w:rsid w:val="001567E5"/>
    <w:rsid w:val="00160D92"/>
    <w:rsid w:val="00174C2D"/>
    <w:rsid w:val="00175ED5"/>
    <w:rsid w:val="001811CC"/>
    <w:rsid w:val="0018629D"/>
    <w:rsid w:val="00194B8C"/>
    <w:rsid w:val="001B5589"/>
    <w:rsid w:val="001C0664"/>
    <w:rsid w:val="001C50DE"/>
    <w:rsid w:val="001C52C2"/>
    <w:rsid w:val="001D1B5C"/>
    <w:rsid w:val="001D2C10"/>
    <w:rsid w:val="001E0B82"/>
    <w:rsid w:val="001E4111"/>
    <w:rsid w:val="001E671A"/>
    <w:rsid w:val="001F1DB1"/>
    <w:rsid w:val="001F300D"/>
    <w:rsid w:val="001F7AAA"/>
    <w:rsid w:val="00210379"/>
    <w:rsid w:val="00210FB9"/>
    <w:rsid w:val="0022342E"/>
    <w:rsid w:val="00223B15"/>
    <w:rsid w:val="0022549F"/>
    <w:rsid w:val="0022771A"/>
    <w:rsid w:val="00230177"/>
    <w:rsid w:val="00233D8B"/>
    <w:rsid w:val="00234346"/>
    <w:rsid w:val="002439F6"/>
    <w:rsid w:val="00245750"/>
    <w:rsid w:val="0025272C"/>
    <w:rsid w:val="00256905"/>
    <w:rsid w:val="002600BF"/>
    <w:rsid w:val="00261715"/>
    <w:rsid w:val="00262AEC"/>
    <w:rsid w:val="00274ED4"/>
    <w:rsid w:val="00280AF1"/>
    <w:rsid w:val="00281B6B"/>
    <w:rsid w:val="002835A7"/>
    <w:rsid w:val="00283CBF"/>
    <w:rsid w:val="00285C0E"/>
    <w:rsid w:val="0029207C"/>
    <w:rsid w:val="002A3A8C"/>
    <w:rsid w:val="002B5146"/>
    <w:rsid w:val="002B7050"/>
    <w:rsid w:val="002C3F40"/>
    <w:rsid w:val="002C4964"/>
    <w:rsid w:val="002C7BAA"/>
    <w:rsid w:val="002D51AA"/>
    <w:rsid w:val="002E7130"/>
    <w:rsid w:val="002F64D1"/>
    <w:rsid w:val="00307196"/>
    <w:rsid w:val="00310A17"/>
    <w:rsid w:val="0031184E"/>
    <w:rsid w:val="00317EA4"/>
    <w:rsid w:val="003248AF"/>
    <w:rsid w:val="0033256D"/>
    <w:rsid w:val="00344505"/>
    <w:rsid w:val="0035163B"/>
    <w:rsid w:val="0035165B"/>
    <w:rsid w:val="00357E7D"/>
    <w:rsid w:val="003645A9"/>
    <w:rsid w:val="00375D21"/>
    <w:rsid w:val="003760A7"/>
    <w:rsid w:val="00381537"/>
    <w:rsid w:val="00381D2F"/>
    <w:rsid w:val="00383FD2"/>
    <w:rsid w:val="00384730"/>
    <w:rsid w:val="0038669E"/>
    <w:rsid w:val="00396210"/>
    <w:rsid w:val="003A376D"/>
    <w:rsid w:val="003A62BF"/>
    <w:rsid w:val="003B1759"/>
    <w:rsid w:val="003B4191"/>
    <w:rsid w:val="003B5E38"/>
    <w:rsid w:val="003B75BC"/>
    <w:rsid w:val="003C125C"/>
    <w:rsid w:val="003C55BA"/>
    <w:rsid w:val="003D236E"/>
    <w:rsid w:val="003D263A"/>
    <w:rsid w:val="003D37E1"/>
    <w:rsid w:val="003D387C"/>
    <w:rsid w:val="003E1BB9"/>
    <w:rsid w:val="0040055C"/>
    <w:rsid w:val="00404AC4"/>
    <w:rsid w:val="004075FA"/>
    <w:rsid w:val="00413020"/>
    <w:rsid w:val="004145BE"/>
    <w:rsid w:val="00420AC1"/>
    <w:rsid w:val="004214EC"/>
    <w:rsid w:val="004316F6"/>
    <w:rsid w:val="00436DA0"/>
    <w:rsid w:val="004400B4"/>
    <w:rsid w:val="004406E1"/>
    <w:rsid w:val="0044675E"/>
    <w:rsid w:val="00455161"/>
    <w:rsid w:val="004618D7"/>
    <w:rsid w:val="004737A8"/>
    <w:rsid w:val="00474309"/>
    <w:rsid w:val="00477E2F"/>
    <w:rsid w:val="004A5375"/>
    <w:rsid w:val="004B2BFD"/>
    <w:rsid w:val="004B3024"/>
    <w:rsid w:val="004B3F80"/>
    <w:rsid w:val="004C0DAF"/>
    <w:rsid w:val="004D1282"/>
    <w:rsid w:val="004D2358"/>
    <w:rsid w:val="004D7B8A"/>
    <w:rsid w:val="004E0F4E"/>
    <w:rsid w:val="004E4351"/>
    <w:rsid w:val="004F4EC2"/>
    <w:rsid w:val="00500372"/>
    <w:rsid w:val="00502C7A"/>
    <w:rsid w:val="00506460"/>
    <w:rsid w:val="00521784"/>
    <w:rsid w:val="00523720"/>
    <w:rsid w:val="00524399"/>
    <w:rsid w:val="00527CF3"/>
    <w:rsid w:val="00534523"/>
    <w:rsid w:val="00534CD1"/>
    <w:rsid w:val="00536E61"/>
    <w:rsid w:val="0053783C"/>
    <w:rsid w:val="00540749"/>
    <w:rsid w:val="005414D8"/>
    <w:rsid w:val="0054429A"/>
    <w:rsid w:val="005507B0"/>
    <w:rsid w:val="00550D38"/>
    <w:rsid w:val="00552198"/>
    <w:rsid w:val="0055477B"/>
    <w:rsid w:val="00560DD4"/>
    <w:rsid w:val="005740BA"/>
    <w:rsid w:val="00576DDC"/>
    <w:rsid w:val="005833EF"/>
    <w:rsid w:val="0058353F"/>
    <w:rsid w:val="005840F9"/>
    <w:rsid w:val="005920A0"/>
    <w:rsid w:val="0059317A"/>
    <w:rsid w:val="005943CF"/>
    <w:rsid w:val="00597361"/>
    <w:rsid w:val="005A4A94"/>
    <w:rsid w:val="005A63AA"/>
    <w:rsid w:val="005A6C97"/>
    <w:rsid w:val="005B22FA"/>
    <w:rsid w:val="005B3C69"/>
    <w:rsid w:val="005C003D"/>
    <w:rsid w:val="005C253A"/>
    <w:rsid w:val="005C2FD0"/>
    <w:rsid w:val="005E0D56"/>
    <w:rsid w:val="005E2F3A"/>
    <w:rsid w:val="005E50E7"/>
    <w:rsid w:val="005E5994"/>
    <w:rsid w:val="005E59C2"/>
    <w:rsid w:val="005F1113"/>
    <w:rsid w:val="005F5747"/>
    <w:rsid w:val="006111B0"/>
    <w:rsid w:val="006122BE"/>
    <w:rsid w:val="006153E0"/>
    <w:rsid w:val="00616335"/>
    <w:rsid w:val="006204BE"/>
    <w:rsid w:val="00626C14"/>
    <w:rsid w:val="00630835"/>
    <w:rsid w:val="00636511"/>
    <w:rsid w:val="0064252D"/>
    <w:rsid w:val="0065192C"/>
    <w:rsid w:val="00652D7A"/>
    <w:rsid w:val="006547C5"/>
    <w:rsid w:val="00657F77"/>
    <w:rsid w:val="00661CD7"/>
    <w:rsid w:val="00695E1D"/>
    <w:rsid w:val="0069641F"/>
    <w:rsid w:val="006A43A2"/>
    <w:rsid w:val="006A4B0A"/>
    <w:rsid w:val="006A5E4C"/>
    <w:rsid w:val="006A67F1"/>
    <w:rsid w:val="006A6AC4"/>
    <w:rsid w:val="006B374F"/>
    <w:rsid w:val="006B46A0"/>
    <w:rsid w:val="006C1F12"/>
    <w:rsid w:val="006C277A"/>
    <w:rsid w:val="006C34B3"/>
    <w:rsid w:val="006C46EB"/>
    <w:rsid w:val="006C565E"/>
    <w:rsid w:val="006D217C"/>
    <w:rsid w:val="006D268F"/>
    <w:rsid w:val="006D275B"/>
    <w:rsid w:val="006D2CAD"/>
    <w:rsid w:val="006D5A32"/>
    <w:rsid w:val="006E095C"/>
    <w:rsid w:val="006F30F1"/>
    <w:rsid w:val="007003F9"/>
    <w:rsid w:val="0070202F"/>
    <w:rsid w:val="007059F2"/>
    <w:rsid w:val="007065D7"/>
    <w:rsid w:val="007135AA"/>
    <w:rsid w:val="00716B96"/>
    <w:rsid w:val="0073271C"/>
    <w:rsid w:val="00737046"/>
    <w:rsid w:val="00742A00"/>
    <w:rsid w:val="00742A3D"/>
    <w:rsid w:val="00743109"/>
    <w:rsid w:val="007431D6"/>
    <w:rsid w:val="00746F74"/>
    <w:rsid w:val="00752F79"/>
    <w:rsid w:val="00753B2F"/>
    <w:rsid w:val="00755F4B"/>
    <w:rsid w:val="007603E4"/>
    <w:rsid w:val="0076414C"/>
    <w:rsid w:val="007709DA"/>
    <w:rsid w:val="00770BFB"/>
    <w:rsid w:val="007722A1"/>
    <w:rsid w:val="0077417E"/>
    <w:rsid w:val="00782C4E"/>
    <w:rsid w:val="007A0604"/>
    <w:rsid w:val="007A3F5D"/>
    <w:rsid w:val="007B30B7"/>
    <w:rsid w:val="007B771D"/>
    <w:rsid w:val="007C0F40"/>
    <w:rsid w:val="007C1B30"/>
    <w:rsid w:val="007C572E"/>
    <w:rsid w:val="007C771A"/>
    <w:rsid w:val="007E0A7D"/>
    <w:rsid w:val="007E4A6F"/>
    <w:rsid w:val="007E5BA3"/>
    <w:rsid w:val="007E5CEA"/>
    <w:rsid w:val="007F29C8"/>
    <w:rsid w:val="00801F9C"/>
    <w:rsid w:val="008046A0"/>
    <w:rsid w:val="008061E3"/>
    <w:rsid w:val="00807022"/>
    <w:rsid w:val="00810E60"/>
    <w:rsid w:val="00816332"/>
    <w:rsid w:val="008247D0"/>
    <w:rsid w:val="008372BD"/>
    <w:rsid w:val="0085141A"/>
    <w:rsid w:val="0085265F"/>
    <w:rsid w:val="00861C60"/>
    <w:rsid w:val="00872124"/>
    <w:rsid w:val="00872692"/>
    <w:rsid w:val="00873CC2"/>
    <w:rsid w:val="0087462E"/>
    <w:rsid w:val="00882016"/>
    <w:rsid w:val="00894669"/>
    <w:rsid w:val="00895C60"/>
    <w:rsid w:val="008A42BA"/>
    <w:rsid w:val="008B243E"/>
    <w:rsid w:val="008C4A6A"/>
    <w:rsid w:val="008C76E4"/>
    <w:rsid w:val="008D0E1D"/>
    <w:rsid w:val="008D248C"/>
    <w:rsid w:val="008D2E96"/>
    <w:rsid w:val="008D7110"/>
    <w:rsid w:val="008E6DDE"/>
    <w:rsid w:val="008F4910"/>
    <w:rsid w:val="008F686C"/>
    <w:rsid w:val="00900658"/>
    <w:rsid w:val="00901D7A"/>
    <w:rsid w:val="009031A3"/>
    <w:rsid w:val="00914DA2"/>
    <w:rsid w:val="00923F01"/>
    <w:rsid w:val="00931008"/>
    <w:rsid w:val="00933E44"/>
    <w:rsid w:val="00941017"/>
    <w:rsid w:val="00944FC4"/>
    <w:rsid w:val="009513C7"/>
    <w:rsid w:val="009526D2"/>
    <w:rsid w:val="00957039"/>
    <w:rsid w:val="00966819"/>
    <w:rsid w:val="00973295"/>
    <w:rsid w:val="00980AB4"/>
    <w:rsid w:val="0098434D"/>
    <w:rsid w:val="00992984"/>
    <w:rsid w:val="00992C31"/>
    <w:rsid w:val="00994748"/>
    <w:rsid w:val="009A2E3B"/>
    <w:rsid w:val="009A39D3"/>
    <w:rsid w:val="009B3EA3"/>
    <w:rsid w:val="009B54B9"/>
    <w:rsid w:val="009C012F"/>
    <w:rsid w:val="009C055D"/>
    <w:rsid w:val="009C2F59"/>
    <w:rsid w:val="009C3ADA"/>
    <w:rsid w:val="009C41A4"/>
    <w:rsid w:val="009D0B87"/>
    <w:rsid w:val="009E063B"/>
    <w:rsid w:val="009E1CF7"/>
    <w:rsid w:val="009E78D6"/>
    <w:rsid w:val="009F038A"/>
    <w:rsid w:val="009F178A"/>
    <w:rsid w:val="009F38DE"/>
    <w:rsid w:val="009F5546"/>
    <w:rsid w:val="009F7440"/>
    <w:rsid w:val="00A017DE"/>
    <w:rsid w:val="00A02BDB"/>
    <w:rsid w:val="00A05BF4"/>
    <w:rsid w:val="00A23CBC"/>
    <w:rsid w:val="00A33192"/>
    <w:rsid w:val="00A34740"/>
    <w:rsid w:val="00A36D23"/>
    <w:rsid w:val="00A37059"/>
    <w:rsid w:val="00A402CA"/>
    <w:rsid w:val="00A4473A"/>
    <w:rsid w:val="00A462D4"/>
    <w:rsid w:val="00A47C72"/>
    <w:rsid w:val="00A67763"/>
    <w:rsid w:val="00A72B45"/>
    <w:rsid w:val="00A76594"/>
    <w:rsid w:val="00A76C94"/>
    <w:rsid w:val="00A81930"/>
    <w:rsid w:val="00A81A48"/>
    <w:rsid w:val="00A8763C"/>
    <w:rsid w:val="00A97415"/>
    <w:rsid w:val="00AA234C"/>
    <w:rsid w:val="00AA310D"/>
    <w:rsid w:val="00AB092A"/>
    <w:rsid w:val="00AB0CD4"/>
    <w:rsid w:val="00AB56DF"/>
    <w:rsid w:val="00AC09BF"/>
    <w:rsid w:val="00AD0A73"/>
    <w:rsid w:val="00AD6025"/>
    <w:rsid w:val="00AD7CC7"/>
    <w:rsid w:val="00AF6CEA"/>
    <w:rsid w:val="00B00C5D"/>
    <w:rsid w:val="00B03AF5"/>
    <w:rsid w:val="00B04E69"/>
    <w:rsid w:val="00B06569"/>
    <w:rsid w:val="00B066B1"/>
    <w:rsid w:val="00B07D2D"/>
    <w:rsid w:val="00B15391"/>
    <w:rsid w:val="00B2521A"/>
    <w:rsid w:val="00B27E63"/>
    <w:rsid w:val="00B3204C"/>
    <w:rsid w:val="00B41A6F"/>
    <w:rsid w:val="00B46A0B"/>
    <w:rsid w:val="00B514E1"/>
    <w:rsid w:val="00B63C8D"/>
    <w:rsid w:val="00B6420E"/>
    <w:rsid w:val="00B7122D"/>
    <w:rsid w:val="00B7769C"/>
    <w:rsid w:val="00B776AF"/>
    <w:rsid w:val="00B810D1"/>
    <w:rsid w:val="00B835FA"/>
    <w:rsid w:val="00B85328"/>
    <w:rsid w:val="00B92468"/>
    <w:rsid w:val="00B9430B"/>
    <w:rsid w:val="00B95F6E"/>
    <w:rsid w:val="00BA3900"/>
    <w:rsid w:val="00BA7BB9"/>
    <w:rsid w:val="00BB43ED"/>
    <w:rsid w:val="00BC508D"/>
    <w:rsid w:val="00BC56AC"/>
    <w:rsid w:val="00BD014F"/>
    <w:rsid w:val="00BD0C32"/>
    <w:rsid w:val="00BD351B"/>
    <w:rsid w:val="00BD3A9E"/>
    <w:rsid w:val="00BD3C9E"/>
    <w:rsid w:val="00BD46DD"/>
    <w:rsid w:val="00BE22AB"/>
    <w:rsid w:val="00BE2EC7"/>
    <w:rsid w:val="00BE5B0B"/>
    <w:rsid w:val="00C060C2"/>
    <w:rsid w:val="00C22CA5"/>
    <w:rsid w:val="00C316BB"/>
    <w:rsid w:val="00C345C5"/>
    <w:rsid w:val="00C42A44"/>
    <w:rsid w:val="00C44A58"/>
    <w:rsid w:val="00C46DA5"/>
    <w:rsid w:val="00C47199"/>
    <w:rsid w:val="00C55079"/>
    <w:rsid w:val="00C60856"/>
    <w:rsid w:val="00C60F4D"/>
    <w:rsid w:val="00C72764"/>
    <w:rsid w:val="00C83C71"/>
    <w:rsid w:val="00C849F0"/>
    <w:rsid w:val="00C910D6"/>
    <w:rsid w:val="00C91ECE"/>
    <w:rsid w:val="00C95809"/>
    <w:rsid w:val="00CA0176"/>
    <w:rsid w:val="00CC2DBF"/>
    <w:rsid w:val="00CC451D"/>
    <w:rsid w:val="00CC48D2"/>
    <w:rsid w:val="00CC5B2E"/>
    <w:rsid w:val="00CD069A"/>
    <w:rsid w:val="00CD19B2"/>
    <w:rsid w:val="00CD596E"/>
    <w:rsid w:val="00CD7A65"/>
    <w:rsid w:val="00CE4764"/>
    <w:rsid w:val="00CE7354"/>
    <w:rsid w:val="00CE7574"/>
    <w:rsid w:val="00CF2F6C"/>
    <w:rsid w:val="00CF6782"/>
    <w:rsid w:val="00D02250"/>
    <w:rsid w:val="00D02850"/>
    <w:rsid w:val="00D04E3E"/>
    <w:rsid w:val="00D11524"/>
    <w:rsid w:val="00D16498"/>
    <w:rsid w:val="00D21556"/>
    <w:rsid w:val="00D30930"/>
    <w:rsid w:val="00D54FD4"/>
    <w:rsid w:val="00D55D34"/>
    <w:rsid w:val="00D56BD7"/>
    <w:rsid w:val="00D57A43"/>
    <w:rsid w:val="00D6595B"/>
    <w:rsid w:val="00D72729"/>
    <w:rsid w:val="00D748DF"/>
    <w:rsid w:val="00D74A55"/>
    <w:rsid w:val="00D8053A"/>
    <w:rsid w:val="00D8379D"/>
    <w:rsid w:val="00D914C3"/>
    <w:rsid w:val="00DA1E07"/>
    <w:rsid w:val="00DA2715"/>
    <w:rsid w:val="00DB20C6"/>
    <w:rsid w:val="00DB2E78"/>
    <w:rsid w:val="00DB40EE"/>
    <w:rsid w:val="00DC0267"/>
    <w:rsid w:val="00DC403A"/>
    <w:rsid w:val="00DC758F"/>
    <w:rsid w:val="00DD7631"/>
    <w:rsid w:val="00DE4582"/>
    <w:rsid w:val="00DE661F"/>
    <w:rsid w:val="00DF0E88"/>
    <w:rsid w:val="00DF143D"/>
    <w:rsid w:val="00E010AE"/>
    <w:rsid w:val="00E13E41"/>
    <w:rsid w:val="00E23E53"/>
    <w:rsid w:val="00E253A1"/>
    <w:rsid w:val="00E26131"/>
    <w:rsid w:val="00E274EC"/>
    <w:rsid w:val="00E3418A"/>
    <w:rsid w:val="00E3779B"/>
    <w:rsid w:val="00E42403"/>
    <w:rsid w:val="00E44A8D"/>
    <w:rsid w:val="00E47371"/>
    <w:rsid w:val="00E54D3D"/>
    <w:rsid w:val="00E7380B"/>
    <w:rsid w:val="00E86FEE"/>
    <w:rsid w:val="00E877D9"/>
    <w:rsid w:val="00E93D73"/>
    <w:rsid w:val="00EA066C"/>
    <w:rsid w:val="00EB209C"/>
    <w:rsid w:val="00EB30ED"/>
    <w:rsid w:val="00EB5CFE"/>
    <w:rsid w:val="00EB705D"/>
    <w:rsid w:val="00EB76D6"/>
    <w:rsid w:val="00ED292E"/>
    <w:rsid w:val="00EF0865"/>
    <w:rsid w:val="00EF1085"/>
    <w:rsid w:val="00EF308F"/>
    <w:rsid w:val="00EF6038"/>
    <w:rsid w:val="00EF73EB"/>
    <w:rsid w:val="00EF7AA2"/>
    <w:rsid w:val="00F02F67"/>
    <w:rsid w:val="00F04403"/>
    <w:rsid w:val="00F0449B"/>
    <w:rsid w:val="00F047DD"/>
    <w:rsid w:val="00F364BC"/>
    <w:rsid w:val="00F40716"/>
    <w:rsid w:val="00F600FA"/>
    <w:rsid w:val="00F76EF7"/>
    <w:rsid w:val="00F868F0"/>
    <w:rsid w:val="00FB0BFF"/>
    <w:rsid w:val="00FB2E3C"/>
    <w:rsid w:val="00FC28AC"/>
    <w:rsid w:val="00FC3D54"/>
    <w:rsid w:val="00FD4252"/>
    <w:rsid w:val="00FE1504"/>
    <w:rsid w:val="00FE4EA8"/>
    <w:rsid w:val="00FF338C"/>
    <w:rsid w:val="00FF60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72C"/>
    <w:pPr>
      <w:widowControl w:val="0"/>
      <w:jc w:val="both"/>
    </w:pPr>
    <w:rPr>
      <w:kern w:val="2"/>
      <w:sz w:val="21"/>
      <w:szCs w:val="24"/>
    </w:rPr>
  </w:style>
  <w:style w:type="paragraph" w:styleId="3">
    <w:name w:val="heading 3"/>
    <w:basedOn w:val="a"/>
    <w:next w:val="a"/>
    <w:link w:val="3Char"/>
    <w:uiPriority w:val="99"/>
    <w:qFormat/>
    <w:rsid w:val="00782C4E"/>
    <w:pPr>
      <w:keepNext/>
      <w:keepLines/>
      <w:spacing w:before="260" w:after="260" w:line="416" w:lineRule="auto"/>
      <w:outlineLvl w:val="2"/>
    </w:pPr>
    <w:rPr>
      <w:b/>
      <w:bCs/>
      <w:sz w:val="32"/>
      <w:szCs w:val="32"/>
    </w:rPr>
  </w:style>
  <w:style w:type="paragraph" w:styleId="5">
    <w:name w:val="heading 5"/>
    <w:basedOn w:val="a"/>
    <w:next w:val="a"/>
    <w:link w:val="5Char"/>
    <w:uiPriority w:val="99"/>
    <w:qFormat/>
    <w:rsid w:val="0058353F"/>
    <w:pPr>
      <w:keepNext/>
      <w:keepLines/>
      <w:spacing w:before="280" w:after="290" w:line="376" w:lineRule="auto"/>
      <w:outlineLvl w:val="4"/>
    </w:pPr>
    <w:rPr>
      <w:b/>
      <w:bCs/>
      <w:sz w:val="28"/>
      <w:szCs w:val="28"/>
    </w:rPr>
  </w:style>
  <w:style w:type="paragraph" w:styleId="8">
    <w:name w:val="heading 8"/>
    <w:basedOn w:val="a"/>
    <w:next w:val="a"/>
    <w:link w:val="8Char"/>
    <w:uiPriority w:val="99"/>
    <w:qFormat/>
    <w:rsid w:val="00782C4E"/>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semiHidden/>
    <w:rsid w:val="00900A22"/>
    <w:rPr>
      <w:b/>
      <w:bCs/>
      <w:sz w:val="32"/>
      <w:szCs w:val="32"/>
    </w:rPr>
  </w:style>
  <w:style w:type="character" w:customStyle="1" w:styleId="5Char">
    <w:name w:val="标题 5 Char"/>
    <w:basedOn w:val="a0"/>
    <w:link w:val="5"/>
    <w:uiPriority w:val="9"/>
    <w:semiHidden/>
    <w:rsid w:val="00900A22"/>
    <w:rPr>
      <w:b/>
      <w:bCs/>
      <w:sz w:val="28"/>
      <w:szCs w:val="28"/>
    </w:rPr>
  </w:style>
  <w:style w:type="character" w:customStyle="1" w:styleId="8Char">
    <w:name w:val="标题 8 Char"/>
    <w:basedOn w:val="a0"/>
    <w:link w:val="8"/>
    <w:uiPriority w:val="9"/>
    <w:semiHidden/>
    <w:rsid w:val="00900A22"/>
    <w:rPr>
      <w:rFonts w:ascii="Cambria" w:eastAsia="宋体" w:hAnsi="Cambria" w:cs="Times New Roman"/>
      <w:sz w:val="24"/>
      <w:szCs w:val="24"/>
    </w:rPr>
  </w:style>
  <w:style w:type="paragraph" w:styleId="a3">
    <w:name w:val="Date"/>
    <w:basedOn w:val="a"/>
    <w:next w:val="a"/>
    <w:link w:val="Char"/>
    <w:uiPriority w:val="99"/>
    <w:rsid w:val="0025272C"/>
    <w:pPr>
      <w:ind w:leftChars="2500" w:left="100"/>
    </w:pPr>
  </w:style>
  <w:style w:type="character" w:customStyle="1" w:styleId="Char">
    <w:name w:val="日期 Char"/>
    <w:basedOn w:val="a0"/>
    <w:link w:val="a3"/>
    <w:uiPriority w:val="99"/>
    <w:semiHidden/>
    <w:rsid w:val="00900A22"/>
    <w:rPr>
      <w:szCs w:val="24"/>
    </w:rPr>
  </w:style>
  <w:style w:type="paragraph" w:styleId="a4">
    <w:name w:val="Body Text Indent"/>
    <w:basedOn w:val="a"/>
    <w:link w:val="Char0"/>
    <w:uiPriority w:val="99"/>
    <w:rsid w:val="0025272C"/>
    <w:pPr>
      <w:ind w:firstLineChars="200" w:firstLine="640"/>
    </w:pPr>
    <w:rPr>
      <w:rFonts w:ascii="仿宋_GB2312" w:eastAsia="仿宋_GB2312"/>
      <w:sz w:val="32"/>
    </w:rPr>
  </w:style>
  <w:style w:type="character" w:customStyle="1" w:styleId="Char0">
    <w:name w:val="正文文本缩进 Char"/>
    <w:basedOn w:val="a0"/>
    <w:link w:val="a4"/>
    <w:uiPriority w:val="99"/>
    <w:semiHidden/>
    <w:rsid w:val="00900A22"/>
    <w:rPr>
      <w:szCs w:val="24"/>
    </w:rPr>
  </w:style>
  <w:style w:type="paragraph" w:styleId="a5">
    <w:name w:val="header"/>
    <w:basedOn w:val="a"/>
    <w:link w:val="Char1"/>
    <w:uiPriority w:val="99"/>
    <w:rsid w:val="004406E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900A22"/>
    <w:rPr>
      <w:sz w:val="18"/>
      <w:szCs w:val="18"/>
    </w:rPr>
  </w:style>
  <w:style w:type="paragraph" w:styleId="a6">
    <w:name w:val="footer"/>
    <w:basedOn w:val="a"/>
    <w:link w:val="Char2"/>
    <w:uiPriority w:val="99"/>
    <w:rsid w:val="004406E1"/>
    <w:pPr>
      <w:tabs>
        <w:tab w:val="center" w:pos="4153"/>
        <w:tab w:val="right" w:pos="8306"/>
      </w:tabs>
      <w:snapToGrid w:val="0"/>
      <w:jc w:val="left"/>
    </w:pPr>
    <w:rPr>
      <w:sz w:val="18"/>
      <w:szCs w:val="18"/>
    </w:rPr>
  </w:style>
  <w:style w:type="character" w:customStyle="1" w:styleId="Char2">
    <w:name w:val="页脚 Char"/>
    <w:basedOn w:val="a0"/>
    <w:link w:val="a6"/>
    <w:uiPriority w:val="99"/>
    <w:rsid w:val="00900A22"/>
    <w:rPr>
      <w:sz w:val="18"/>
      <w:szCs w:val="18"/>
    </w:rPr>
  </w:style>
  <w:style w:type="paragraph" w:styleId="a7">
    <w:name w:val="Plain Text"/>
    <w:basedOn w:val="a"/>
    <w:link w:val="Char3"/>
    <w:uiPriority w:val="99"/>
    <w:rsid w:val="0044675E"/>
    <w:rPr>
      <w:rFonts w:ascii="宋体" w:hAnsi="Courier New" w:cs="Courier New"/>
      <w:szCs w:val="21"/>
    </w:rPr>
  </w:style>
  <w:style w:type="character" w:customStyle="1" w:styleId="Char3">
    <w:name w:val="纯文本 Char"/>
    <w:basedOn w:val="a0"/>
    <w:link w:val="a7"/>
    <w:uiPriority w:val="99"/>
    <w:semiHidden/>
    <w:rsid w:val="00900A22"/>
    <w:rPr>
      <w:rFonts w:ascii="宋体" w:hAnsi="Courier New" w:cs="Courier New"/>
      <w:szCs w:val="21"/>
    </w:rPr>
  </w:style>
  <w:style w:type="character" w:styleId="a8">
    <w:name w:val="page number"/>
    <w:basedOn w:val="a0"/>
    <w:uiPriority w:val="99"/>
    <w:rsid w:val="00FB2E3C"/>
    <w:rPr>
      <w:rFonts w:cs="Times New Roman"/>
    </w:rPr>
  </w:style>
  <w:style w:type="paragraph" w:styleId="a9">
    <w:name w:val="Title"/>
    <w:basedOn w:val="a"/>
    <w:link w:val="Char4"/>
    <w:uiPriority w:val="99"/>
    <w:qFormat/>
    <w:rsid w:val="00933E44"/>
    <w:pPr>
      <w:spacing w:before="120" w:after="120" w:line="360" w:lineRule="auto"/>
      <w:ind w:firstLine="420"/>
      <w:jc w:val="center"/>
      <w:outlineLvl w:val="0"/>
    </w:pPr>
    <w:rPr>
      <w:rFonts w:ascii="Arial" w:eastAsia="黑体" w:hAnsi="Arial"/>
      <w:b/>
      <w:sz w:val="36"/>
      <w:szCs w:val="20"/>
    </w:rPr>
  </w:style>
  <w:style w:type="character" w:customStyle="1" w:styleId="Char4">
    <w:name w:val="标题 Char"/>
    <w:basedOn w:val="a0"/>
    <w:link w:val="a9"/>
    <w:uiPriority w:val="10"/>
    <w:rsid w:val="00900A22"/>
    <w:rPr>
      <w:rFonts w:ascii="Cambria" w:hAnsi="Cambria" w:cs="Times New Roman"/>
      <w:b/>
      <w:bCs/>
      <w:sz w:val="32"/>
      <w:szCs w:val="32"/>
    </w:rPr>
  </w:style>
  <w:style w:type="table" w:styleId="aa">
    <w:name w:val="Table Grid"/>
    <w:basedOn w:val="a1"/>
    <w:uiPriority w:val="99"/>
    <w:rsid w:val="00933E4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CharChar">
    <w:name w:val="Char1 Char Char Char Char Char Char"/>
    <w:basedOn w:val="a"/>
    <w:uiPriority w:val="99"/>
    <w:rsid w:val="0033256D"/>
    <w:rPr>
      <w:rFonts w:ascii="Tahoma" w:hAnsi="Tahoma"/>
      <w:sz w:val="24"/>
      <w:szCs w:val="20"/>
    </w:rPr>
  </w:style>
  <w:style w:type="character" w:customStyle="1" w:styleId="renshi31">
    <w:name w:val="renshi31"/>
    <w:basedOn w:val="a0"/>
    <w:uiPriority w:val="99"/>
    <w:rsid w:val="0033256D"/>
    <w:rPr>
      <w:rFonts w:ascii="宋体" w:eastAsia="宋体" w:hAnsi="宋体" w:cs="Times New Roman"/>
      <w:color w:val="000000"/>
      <w:spacing w:val="390"/>
      <w:sz w:val="18"/>
      <w:szCs w:val="18"/>
      <w:u w:val="none"/>
      <w:effect w:val="none"/>
    </w:rPr>
  </w:style>
  <w:style w:type="character" w:styleId="ab">
    <w:name w:val="Strong"/>
    <w:basedOn w:val="a0"/>
    <w:uiPriority w:val="99"/>
    <w:qFormat/>
    <w:rsid w:val="00782C4E"/>
    <w:rPr>
      <w:rFonts w:cs="Times New Roman"/>
      <w:b/>
      <w:bCs/>
    </w:rPr>
  </w:style>
  <w:style w:type="paragraph" w:styleId="HTML">
    <w:name w:val="HTML Preformatted"/>
    <w:basedOn w:val="a"/>
    <w:link w:val="HTMLChar"/>
    <w:uiPriority w:val="99"/>
    <w:rsid w:val="00782C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character" w:customStyle="1" w:styleId="HTMLChar">
    <w:name w:val="HTML 预设格式 Char"/>
    <w:basedOn w:val="a0"/>
    <w:link w:val="HTML"/>
    <w:uiPriority w:val="99"/>
    <w:locked/>
    <w:rsid w:val="000B49A8"/>
    <w:rPr>
      <w:rFonts w:ascii="Arial" w:hAnsi="Arial"/>
      <w:sz w:val="24"/>
    </w:rPr>
  </w:style>
  <w:style w:type="paragraph" w:customStyle="1" w:styleId="1">
    <w:name w:val="样式1"/>
    <w:basedOn w:val="a"/>
    <w:uiPriority w:val="99"/>
    <w:rsid w:val="00782C4E"/>
    <w:pPr>
      <w:snapToGrid w:val="0"/>
      <w:ind w:firstLine="567"/>
    </w:pPr>
    <w:rPr>
      <w:sz w:val="28"/>
      <w:szCs w:val="20"/>
    </w:rPr>
  </w:style>
  <w:style w:type="character" w:customStyle="1" w:styleId="apple-converted-space">
    <w:name w:val="apple-converted-space"/>
    <w:basedOn w:val="a0"/>
    <w:uiPriority w:val="99"/>
    <w:rsid w:val="00782C4E"/>
    <w:rPr>
      <w:rFonts w:cs="Times New Roman"/>
    </w:rPr>
  </w:style>
  <w:style w:type="paragraph" w:customStyle="1" w:styleId="Char5">
    <w:name w:val="Char"/>
    <w:basedOn w:val="a"/>
    <w:next w:val="a"/>
    <w:autoRedefine/>
    <w:uiPriority w:val="99"/>
    <w:rsid w:val="00782C4E"/>
    <w:pPr>
      <w:tabs>
        <w:tab w:val="num" w:pos="720"/>
      </w:tabs>
      <w:spacing w:beforeLines="50" w:afterLines="100" w:line="360" w:lineRule="auto"/>
      <w:ind w:left="2210" w:hanging="748"/>
      <w:jc w:val="center"/>
    </w:pPr>
    <w:rPr>
      <w:kern w:val="0"/>
      <w:sz w:val="24"/>
    </w:rPr>
  </w:style>
  <w:style w:type="character" w:customStyle="1" w:styleId="headline-content2">
    <w:name w:val="headline-content2"/>
    <w:basedOn w:val="a0"/>
    <w:uiPriority w:val="99"/>
    <w:rsid w:val="00782C4E"/>
    <w:rPr>
      <w:rFonts w:cs="Times New Roman"/>
    </w:rPr>
  </w:style>
  <w:style w:type="paragraph" w:styleId="ac">
    <w:name w:val="Balloon Text"/>
    <w:basedOn w:val="a"/>
    <w:link w:val="Char6"/>
    <w:uiPriority w:val="99"/>
    <w:semiHidden/>
    <w:rsid w:val="00C22CA5"/>
    <w:rPr>
      <w:sz w:val="18"/>
      <w:szCs w:val="18"/>
    </w:rPr>
  </w:style>
  <w:style w:type="character" w:customStyle="1" w:styleId="Char6">
    <w:name w:val="批注框文本 Char"/>
    <w:basedOn w:val="a0"/>
    <w:link w:val="ac"/>
    <w:uiPriority w:val="99"/>
    <w:semiHidden/>
    <w:rsid w:val="00900A22"/>
    <w:rPr>
      <w:sz w:val="0"/>
      <w:szCs w:val="0"/>
    </w:rPr>
  </w:style>
  <w:style w:type="character" w:styleId="ad">
    <w:name w:val="annotation reference"/>
    <w:basedOn w:val="a0"/>
    <w:uiPriority w:val="99"/>
    <w:rsid w:val="000B49A8"/>
    <w:rPr>
      <w:rFonts w:cs="Times New Roman"/>
      <w:sz w:val="21"/>
    </w:rPr>
  </w:style>
  <w:style w:type="character" w:customStyle="1" w:styleId="Char7">
    <w:name w:val="批注文字 Char"/>
    <w:uiPriority w:val="99"/>
    <w:rsid w:val="000B49A8"/>
    <w:rPr>
      <w:kern w:val="2"/>
      <w:sz w:val="24"/>
    </w:rPr>
  </w:style>
  <w:style w:type="character" w:customStyle="1" w:styleId="CommentSubjectChar">
    <w:name w:val="Comment Subject Char"/>
    <w:uiPriority w:val="99"/>
    <w:locked/>
    <w:rsid w:val="000B49A8"/>
    <w:rPr>
      <w:b/>
      <w:kern w:val="2"/>
      <w:sz w:val="24"/>
    </w:rPr>
  </w:style>
  <w:style w:type="paragraph" w:styleId="ae">
    <w:name w:val="annotation text"/>
    <w:basedOn w:val="a"/>
    <w:link w:val="Char10"/>
    <w:uiPriority w:val="99"/>
    <w:rsid w:val="000B49A8"/>
    <w:pPr>
      <w:jc w:val="left"/>
    </w:pPr>
  </w:style>
  <w:style w:type="character" w:customStyle="1" w:styleId="Char10">
    <w:name w:val="批注文字 Char1"/>
    <w:basedOn w:val="a0"/>
    <w:link w:val="ae"/>
    <w:uiPriority w:val="99"/>
    <w:locked/>
    <w:rsid w:val="000B49A8"/>
    <w:rPr>
      <w:rFonts w:cs="Times New Roman"/>
      <w:kern w:val="2"/>
      <w:sz w:val="24"/>
      <w:szCs w:val="24"/>
    </w:rPr>
  </w:style>
  <w:style w:type="paragraph" w:styleId="af">
    <w:name w:val="annotation subject"/>
    <w:basedOn w:val="ae"/>
    <w:next w:val="ae"/>
    <w:link w:val="Char8"/>
    <w:uiPriority w:val="99"/>
    <w:rsid w:val="000B49A8"/>
    <w:rPr>
      <w:b/>
      <w:sz w:val="24"/>
      <w:szCs w:val="20"/>
    </w:rPr>
  </w:style>
  <w:style w:type="character" w:customStyle="1" w:styleId="CommentSubjectChar1">
    <w:name w:val="Comment Subject Char1"/>
    <w:basedOn w:val="Char10"/>
    <w:link w:val="af"/>
    <w:uiPriority w:val="99"/>
    <w:semiHidden/>
    <w:rsid w:val="00900A22"/>
    <w:rPr>
      <w:b/>
      <w:bCs/>
    </w:rPr>
  </w:style>
  <w:style w:type="character" w:customStyle="1" w:styleId="Char8">
    <w:name w:val="批注主题 Char"/>
    <w:basedOn w:val="Char10"/>
    <w:link w:val="af"/>
    <w:uiPriority w:val="99"/>
    <w:locked/>
    <w:rsid w:val="000B49A8"/>
    <w:rPr>
      <w:b/>
      <w:bCs/>
    </w:rPr>
  </w:style>
  <w:style w:type="paragraph" w:styleId="af0">
    <w:name w:val="Revision"/>
    <w:uiPriority w:val="99"/>
    <w:semiHidden/>
    <w:rsid w:val="000B49A8"/>
    <w:rPr>
      <w:kern w:val="2"/>
      <w:sz w:val="21"/>
      <w:szCs w:val="24"/>
    </w:rPr>
  </w:style>
</w:styles>
</file>

<file path=word/webSettings.xml><?xml version="1.0" encoding="utf-8"?>
<w:webSettings xmlns:r="http://schemas.openxmlformats.org/officeDocument/2006/relationships" xmlns:w="http://schemas.openxmlformats.org/wordprocessingml/2006/main">
  <w:divs>
    <w:div w:id="51586178">
      <w:bodyDiv w:val="1"/>
      <w:marLeft w:val="0"/>
      <w:marRight w:val="0"/>
      <w:marTop w:val="0"/>
      <w:marBottom w:val="0"/>
      <w:divBdr>
        <w:top w:val="none" w:sz="0" w:space="0" w:color="auto"/>
        <w:left w:val="none" w:sz="0" w:space="0" w:color="auto"/>
        <w:bottom w:val="none" w:sz="0" w:space="0" w:color="auto"/>
        <w:right w:val="none" w:sz="0" w:space="0" w:color="auto"/>
      </w:divBdr>
    </w:div>
    <w:div w:id="127627199">
      <w:bodyDiv w:val="1"/>
      <w:marLeft w:val="0"/>
      <w:marRight w:val="0"/>
      <w:marTop w:val="0"/>
      <w:marBottom w:val="0"/>
      <w:divBdr>
        <w:top w:val="none" w:sz="0" w:space="0" w:color="auto"/>
        <w:left w:val="none" w:sz="0" w:space="0" w:color="auto"/>
        <w:bottom w:val="none" w:sz="0" w:space="0" w:color="auto"/>
        <w:right w:val="none" w:sz="0" w:space="0" w:color="auto"/>
      </w:divBdr>
    </w:div>
    <w:div w:id="614093130">
      <w:bodyDiv w:val="1"/>
      <w:marLeft w:val="0"/>
      <w:marRight w:val="0"/>
      <w:marTop w:val="0"/>
      <w:marBottom w:val="0"/>
      <w:divBdr>
        <w:top w:val="none" w:sz="0" w:space="0" w:color="auto"/>
        <w:left w:val="none" w:sz="0" w:space="0" w:color="auto"/>
        <w:bottom w:val="none" w:sz="0" w:space="0" w:color="auto"/>
        <w:right w:val="none" w:sz="0" w:space="0" w:color="auto"/>
      </w:divBdr>
    </w:div>
    <w:div w:id="705906039">
      <w:bodyDiv w:val="1"/>
      <w:marLeft w:val="0"/>
      <w:marRight w:val="0"/>
      <w:marTop w:val="0"/>
      <w:marBottom w:val="0"/>
      <w:divBdr>
        <w:top w:val="none" w:sz="0" w:space="0" w:color="auto"/>
        <w:left w:val="none" w:sz="0" w:space="0" w:color="auto"/>
        <w:bottom w:val="none" w:sz="0" w:space="0" w:color="auto"/>
        <w:right w:val="none" w:sz="0" w:space="0" w:color="auto"/>
      </w:divBdr>
    </w:div>
    <w:div w:id="1252667018">
      <w:bodyDiv w:val="1"/>
      <w:marLeft w:val="0"/>
      <w:marRight w:val="0"/>
      <w:marTop w:val="0"/>
      <w:marBottom w:val="0"/>
      <w:divBdr>
        <w:top w:val="none" w:sz="0" w:space="0" w:color="auto"/>
        <w:left w:val="none" w:sz="0" w:space="0" w:color="auto"/>
        <w:bottom w:val="none" w:sz="0" w:space="0" w:color="auto"/>
        <w:right w:val="none" w:sz="0" w:space="0" w:color="auto"/>
      </w:divBdr>
    </w:div>
    <w:div w:id="1837188281">
      <w:bodyDiv w:val="1"/>
      <w:marLeft w:val="0"/>
      <w:marRight w:val="0"/>
      <w:marTop w:val="0"/>
      <w:marBottom w:val="0"/>
      <w:divBdr>
        <w:top w:val="none" w:sz="0" w:space="0" w:color="auto"/>
        <w:left w:val="none" w:sz="0" w:space="0" w:color="auto"/>
        <w:bottom w:val="none" w:sz="0" w:space="0" w:color="auto"/>
        <w:right w:val="none" w:sz="0" w:space="0" w:color="auto"/>
      </w:divBdr>
    </w:div>
    <w:div w:id="1939289457">
      <w:bodyDiv w:val="1"/>
      <w:marLeft w:val="0"/>
      <w:marRight w:val="0"/>
      <w:marTop w:val="0"/>
      <w:marBottom w:val="0"/>
      <w:divBdr>
        <w:top w:val="none" w:sz="0" w:space="0" w:color="auto"/>
        <w:left w:val="none" w:sz="0" w:space="0" w:color="auto"/>
        <w:bottom w:val="none" w:sz="0" w:space="0" w:color="auto"/>
        <w:right w:val="none" w:sz="0" w:space="0" w:color="auto"/>
      </w:divBdr>
    </w:div>
    <w:div w:id="2060471305">
      <w:marLeft w:val="0"/>
      <w:marRight w:val="0"/>
      <w:marTop w:val="0"/>
      <w:marBottom w:val="0"/>
      <w:divBdr>
        <w:top w:val="none" w:sz="0" w:space="0" w:color="auto"/>
        <w:left w:val="none" w:sz="0" w:space="0" w:color="auto"/>
        <w:bottom w:val="none" w:sz="0" w:space="0" w:color="auto"/>
        <w:right w:val="none" w:sz="0" w:space="0" w:color="auto"/>
      </w:divBdr>
    </w:div>
    <w:div w:id="2060471306">
      <w:marLeft w:val="0"/>
      <w:marRight w:val="0"/>
      <w:marTop w:val="0"/>
      <w:marBottom w:val="0"/>
      <w:divBdr>
        <w:top w:val="none" w:sz="0" w:space="0" w:color="auto"/>
        <w:left w:val="none" w:sz="0" w:space="0" w:color="auto"/>
        <w:bottom w:val="none" w:sz="0" w:space="0" w:color="auto"/>
        <w:right w:val="none" w:sz="0" w:space="0" w:color="auto"/>
      </w:divBdr>
    </w:div>
    <w:div w:id="2060471307">
      <w:marLeft w:val="0"/>
      <w:marRight w:val="0"/>
      <w:marTop w:val="0"/>
      <w:marBottom w:val="0"/>
      <w:divBdr>
        <w:top w:val="none" w:sz="0" w:space="0" w:color="auto"/>
        <w:left w:val="none" w:sz="0" w:space="0" w:color="auto"/>
        <w:bottom w:val="none" w:sz="0" w:space="0" w:color="auto"/>
        <w:right w:val="none" w:sz="0" w:space="0" w:color="auto"/>
      </w:divBdr>
    </w:div>
    <w:div w:id="2060471308">
      <w:marLeft w:val="0"/>
      <w:marRight w:val="0"/>
      <w:marTop w:val="0"/>
      <w:marBottom w:val="0"/>
      <w:divBdr>
        <w:top w:val="none" w:sz="0" w:space="0" w:color="auto"/>
        <w:left w:val="none" w:sz="0" w:space="0" w:color="auto"/>
        <w:bottom w:val="none" w:sz="0" w:space="0" w:color="auto"/>
        <w:right w:val="none" w:sz="0" w:space="0" w:color="auto"/>
      </w:divBdr>
    </w:div>
    <w:div w:id="20604713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A8562-5BB7-4931-852F-7079A8217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522</Words>
  <Characters>2979</Characters>
  <Application>Microsoft Office Word</Application>
  <DocSecurity>0</DocSecurity>
  <Lines>24</Lines>
  <Paragraphs>6</Paragraphs>
  <ScaleCrop>false</ScaleCrop>
  <Company>教务处</Company>
  <LinksUpToDate>false</LinksUpToDate>
  <CharactersWithSpaces>3495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决定</dc:title>
  <dc:subject/>
  <dc:creator>刘志飞</dc:creator>
  <cp:keywords/>
  <dc:description/>
  <cp:lastModifiedBy>g</cp:lastModifiedBy>
  <cp:revision>14</cp:revision>
  <cp:lastPrinted>2019-08-30T01:55:00Z</cp:lastPrinted>
  <dcterms:created xsi:type="dcterms:W3CDTF">2019-08-26T03:19:00Z</dcterms:created>
  <dcterms:modified xsi:type="dcterms:W3CDTF">2019-08-30T07:47:00Z</dcterms:modified>
</cp:coreProperties>
</file>